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81718" w14:textId="77777777" w:rsidR="00485FEE" w:rsidRPr="00485FEE" w:rsidRDefault="00485FEE" w:rsidP="00485FEE">
      <w:pPr>
        <w:pStyle w:val="Default"/>
        <w:jc w:val="center"/>
        <w:rPr>
          <w:b/>
          <w:u w:val="single"/>
        </w:rPr>
      </w:pPr>
      <w:bookmarkStart w:id="0" w:name="_GoBack"/>
      <w:bookmarkEnd w:id="0"/>
      <w:r>
        <w:rPr>
          <w:b/>
          <w:u w:val="single"/>
        </w:rPr>
        <w:t>Positive Behaviour Management Policy</w:t>
      </w:r>
    </w:p>
    <w:p w14:paraId="092ABE5A" w14:textId="77777777" w:rsidR="00485FEE" w:rsidRDefault="00485FEE" w:rsidP="00485FEE">
      <w:pPr>
        <w:pStyle w:val="Default"/>
        <w:jc w:val="center"/>
      </w:pPr>
    </w:p>
    <w:p w14:paraId="47D532E0" w14:textId="77777777" w:rsidR="00485FEE" w:rsidRDefault="00485FEE" w:rsidP="000E4649">
      <w:pPr>
        <w:pStyle w:val="Default"/>
        <w:numPr>
          <w:ilvl w:val="0"/>
          <w:numId w:val="16"/>
        </w:numPr>
        <w:rPr>
          <w:b/>
          <w:bCs/>
        </w:rPr>
      </w:pPr>
      <w:r w:rsidRPr="00FE794F">
        <w:rPr>
          <w:b/>
          <w:bCs/>
        </w:rPr>
        <w:t xml:space="preserve">Aims </w:t>
      </w:r>
    </w:p>
    <w:p w14:paraId="590D8D58" w14:textId="77777777" w:rsidR="000E4649" w:rsidRPr="00FE794F" w:rsidRDefault="000E4649" w:rsidP="000E4649">
      <w:pPr>
        <w:pStyle w:val="Default"/>
        <w:ind w:left="60"/>
      </w:pPr>
    </w:p>
    <w:p w14:paraId="77F45E3A" w14:textId="77777777" w:rsidR="00BD3FDD" w:rsidRDefault="00485FEE" w:rsidP="00C06028">
      <w:pPr>
        <w:pStyle w:val="Default"/>
        <w:numPr>
          <w:ilvl w:val="0"/>
          <w:numId w:val="21"/>
        </w:numPr>
        <w:spacing w:after="61"/>
      </w:pPr>
      <w:r w:rsidRPr="00FE794F">
        <w:t xml:space="preserve">To create an </w:t>
      </w:r>
      <w:r w:rsidR="00BD3FDD">
        <w:t xml:space="preserve">inclusive learning </w:t>
      </w:r>
      <w:r w:rsidRPr="00FE794F">
        <w:t xml:space="preserve">environment which encourages and reinforces good </w:t>
      </w:r>
    </w:p>
    <w:p w14:paraId="74CFE189" w14:textId="77777777" w:rsidR="00485FEE" w:rsidRPr="00FE794F" w:rsidRDefault="00485FEE" w:rsidP="00C06028">
      <w:pPr>
        <w:pStyle w:val="Default"/>
        <w:numPr>
          <w:ilvl w:val="0"/>
          <w:numId w:val="21"/>
        </w:numPr>
        <w:spacing w:after="61"/>
      </w:pPr>
      <w:r w:rsidRPr="00FE794F">
        <w:t xml:space="preserve">behaviour. </w:t>
      </w:r>
    </w:p>
    <w:p w14:paraId="660C3862" w14:textId="77777777" w:rsidR="00485FEE" w:rsidRPr="00FE794F" w:rsidRDefault="00485FEE" w:rsidP="00C06028">
      <w:pPr>
        <w:pStyle w:val="Default"/>
        <w:numPr>
          <w:ilvl w:val="0"/>
          <w:numId w:val="21"/>
        </w:numPr>
        <w:spacing w:after="61"/>
      </w:pPr>
      <w:r w:rsidRPr="00FE794F">
        <w:t xml:space="preserve">To define acceptable standards of behaviour. </w:t>
      </w:r>
    </w:p>
    <w:p w14:paraId="7DDBEBED" w14:textId="77777777" w:rsidR="00485FEE" w:rsidRPr="00FE794F" w:rsidRDefault="00485FEE" w:rsidP="00C06028">
      <w:pPr>
        <w:pStyle w:val="Default"/>
        <w:numPr>
          <w:ilvl w:val="0"/>
          <w:numId w:val="21"/>
        </w:numPr>
      </w:pPr>
      <w:r w:rsidRPr="00FE794F">
        <w:t xml:space="preserve">To encourage consistency of response to both positive and negative </w:t>
      </w:r>
    </w:p>
    <w:p w14:paraId="78F6EB9D" w14:textId="77777777" w:rsidR="00485FEE" w:rsidRPr="00FE794F" w:rsidRDefault="00485FEE" w:rsidP="00C06028">
      <w:pPr>
        <w:pStyle w:val="Default"/>
        <w:numPr>
          <w:ilvl w:val="0"/>
          <w:numId w:val="21"/>
        </w:numPr>
      </w:pPr>
      <w:r w:rsidRPr="00FE794F">
        <w:t xml:space="preserve">behaviour. </w:t>
      </w:r>
    </w:p>
    <w:p w14:paraId="33B9E471" w14:textId="77777777" w:rsidR="00485FEE" w:rsidRPr="00FE794F" w:rsidRDefault="00485FEE" w:rsidP="00C06028">
      <w:pPr>
        <w:pStyle w:val="Default"/>
        <w:numPr>
          <w:ilvl w:val="0"/>
          <w:numId w:val="21"/>
        </w:numPr>
        <w:spacing w:after="64"/>
      </w:pPr>
      <w:r w:rsidRPr="00FE794F">
        <w:t xml:space="preserve">To promote self-esteem, self-discipline and positive relationships. </w:t>
      </w:r>
    </w:p>
    <w:p w14:paraId="7D7D8702" w14:textId="77777777" w:rsidR="00485FEE" w:rsidRPr="00FE794F" w:rsidRDefault="00485FEE" w:rsidP="00C06028">
      <w:pPr>
        <w:pStyle w:val="Default"/>
        <w:numPr>
          <w:ilvl w:val="0"/>
          <w:numId w:val="21"/>
        </w:numPr>
        <w:spacing w:after="64"/>
      </w:pPr>
      <w:r w:rsidRPr="00FE794F">
        <w:t xml:space="preserve">To ensure that the school's expectations and strategies are widely known and understood. </w:t>
      </w:r>
    </w:p>
    <w:p w14:paraId="53B14E43" w14:textId="77777777" w:rsidR="00485FEE" w:rsidRPr="00FE794F" w:rsidRDefault="00485FEE" w:rsidP="00C06028">
      <w:pPr>
        <w:pStyle w:val="Default"/>
        <w:numPr>
          <w:ilvl w:val="0"/>
          <w:numId w:val="21"/>
        </w:numPr>
      </w:pPr>
      <w:r w:rsidRPr="00FE794F">
        <w:t xml:space="preserve">To encourage the involvement of both home and school in the implementation of this policy. </w:t>
      </w:r>
    </w:p>
    <w:p w14:paraId="541447F7" w14:textId="77777777" w:rsidR="00485FEE" w:rsidRDefault="00485FEE" w:rsidP="00485FEE">
      <w:pPr>
        <w:pStyle w:val="Default"/>
      </w:pPr>
    </w:p>
    <w:p w14:paraId="2919B097" w14:textId="77777777" w:rsidR="00EA0503" w:rsidRPr="00FE794F" w:rsidRDefault="00EA0503" w:rsidP="00485FEE">
      <w:pPr>
        <w:pStyle w:val="Default"/>
      </w:pPr>
    </w:p>
    <w:p w14:paraId="59984CDF" w14:textId="77777777" w:rsidR="00485FEE" w:rsidRPr="00FE794F" w:rsidRDefault="00485FEE" w:rsidP="000D698A">
      <w:pPr>
        <w:pStyle w:val="Default"/>
        <w:rPr>
          <w:b/>
        </w:rPr>
      </w:pPr>
      <w:r w:rsidRPr="00FE794F">
        <w:rPr>
          <w:b/>
        </w:rPr>
        <w:t>2. Beliefs and values</w:t>
      </w:r>
    </w:p>
    <w:p w14:paraId="42C9F3CF" w14:textId="77777777" w:rsidR="00485FEE" w:rsidRPr="00485FEE" w:rsidRDefault="00485FEE" w:rsidP="000D698A">
      <w:pPr>
        <w:shd w:val="clear" w:color="auto" w:fill="FFFFFF"/>
        <w:spacing w:after="300" w:line="240" w:lineRule="auto"/>
        <w:rPr>
          <w:rFonts w:ascii="Arial" w:eastAsia="Times New Roman" w:hAnsi="Arial" w:cs="Arial"/>
          <w:sz w:val="24"/>
          <w:szCs w:val="24"/>
          <w:lang w:val="en" w:eastAsia="en-GB"/>
        </w:rPr>
      </w:pPr>
      <w:r w:rsidRPr="00485FEE">
        <w:rPr>
          <w:rFonts w:ascii="Arial" w:eastAsia="Times New Roman" w:hAnsi="Arial" w:cs="Arial"/>
          <w:sz w:val="24"/>
          <w:szCs w:val="24"/>
          <w:lang w:val="en" w:eastAsia="en-GB"/>
        </w:rPr>
        <w:t>In the world around them children see many different examples of how people behave. We have a responsibility to help children understand that they have choices about how to behave and help them develop the strategies to make appropriate choices.</w:t>
      </w:r>
    </w:p>
    <w:p w14:paraId="589B1C26" w14:textId="77777777" w:rsidR="00485FEE" w:rsidRPr="00485FEE" w:rsidRDefault="00485FEE" w:rsidP="000D698A">
      <w:pPr>
        <w:shd w:val="clear" w:color="auto" w:fill="FFFFFF"/>
        <w:spacing w:after="300" w:line="240" w:lineRule="auto"/>
        <w:rPr>
          <w:rFonts w:ascii="Arial" w:eastAsia="Times New Roman" w:hAnsi="Arial" w:cs="Arial"/>
          <w:sz w:val="24"/>
          <w:szCs w:val="24"/>
          <w:lang w:val="en" w:eastAsia="en-GB"/>
        </w:rPr>
      </w:pPr>
      <w:r w:rsidRPr="00485FEE">
        <w:rPr>
          <w:rFonts w:ascii="Arial" w:eastAsia="Times New Roman" w:hAnsi="Arial" w:cs="Arial"/>
          <w:sz w:val="24"/>
          <w:szCs w:val="24"/>
          <w:lang w:val="en" w:eastAsia="en-GB"/>
        </w:rPr>
        <w:t>Our</w:t>
      </w:r>
      <w:r w:rsidR="00FE794F">
        <w:rPr>
          <w:rFonts w:ascii="Arial" w:eastAsia="Times New Roman" w:hAnsi="Arial" w:cs="Arial"/>
          <w:sz w:val="24"/>
          <w:szCs w:val="24"/>
          <w:lang w:val="en" w:eastAsia="en-GB"/>
        </w:rPr>
        <w:t xml:space="preserve"> aim</w:t>
      </w:r>
      <w:r w:rsidRPr="00485FEE">
        <w:rPr>
          <w:rFonts w:ascii="Arial" w:eastAsia="Times New Roman" w:hAnsi="Arial" w:cs="Arial"/>
          <w:sz w:val="24"/>
          <w:szCs w:val="24"/>
          <w:lang w:val="en" w:eastAsia="en-GB"/>
        </w:rPr>
        <w:t xml:space="preserve"> is to create an environment where children feel valued, safe and motivated to learn. We believe that good behaviour and discipline are the foundation of all learning, and without a calm, orderly atmosphere effective teaching and learning cannot take place.</w:t>
      </w:r>
    </w:p>
    <w:p w14:paraId="5193B060" w14:textId="77777777" w:rsidR="00485FEE" w:rsidRPr="00485FEE" w:rsidRDefault="00485FEE" w:rsidP="000D698A">
      <w:pPr>
        <w:shd w:val="clear" w:color="auto" w:fill="FFFFFF"/>
        <w:spacing w:after="300" w:line="240" w:lineRule="auto"/>
        <w:rPr>
          <w:rFonts w:ascii="Arial" w:eastAsia="Times New Roman" w:hAnsi="Arial" w:cs="Arial"/>
          <w:sz w:val="24"/>
          <w:szCs w:val="24"/>
          <w:lang w:val="en" w:eastAsia="en-GB"/>
        </w:rPr>
      </w:pPr>
      <w:r w:rsidRPr="00485FEE">
        <w:rPr>
          <w:rFonts w:ascii="Arial" w:eastAsia="Times New Roman" w:hAnsi="Arial" w:cs="Arial"/>
          <w:sz w:val="24"/>
          <w:szCs w:val="24"/>
          <w:lang w:val="en" w:eastAsia="en-GB"/>
        </w:rPr>
        <w:t>We believe that children respond best to praise and encouragement. We must try to find every opportunity to praise children wh</w:t>
      </w:r>
      <w:r w:rsidR="00A16CAF">
        <w:rPr>
          <w:rFonts w:ascii="Arial" w:eastAsia="Times New Roman" w:hAnsi="Arial" w:cs="Arial"/>
          <w:sz w:val="24"/>
          <w:szCs w:val="24"/>
          <w:lang w:val="en" w:eastAsia="en-GB"/>
        </w:rPr>
        <w:t xml:space="preserve">en they are showing appropriate </w:t>
      </w:r>
      <w:r w:rsidRPr="00485FEE">
        <w:rPr>
          <w:rFonts w:ascii="Arial" w:eastAsia="Times New Roman" w:hAnsi="Arial" w:cs="Arial"/>
          <w:sz w:val="24"/>
          <w:szCs w:val="24"/>
          <w:lang w:val="en" w:eastAsia="en-GB"/>
        </w:rPr>
        <w:t>behaviour. Children learn by example. Teachers and parents have a responsibility in setting a good example as well as ensuring that the rules are followed.</w:t>
      </w:r>
    </w:p>
    <w:p w14:paraId="29E23329" w14:textId="77777777" w:rsidR="00485FEE" w:rsidRDefault="00FE794F" w:rsidP="00485FEE">
      <w:pPr>
        <w:pStyle w:val="Default"/>
        <w:rPr>
          <w:b/>
        </w:rPr>
      </w:pPr>
      <w:r w:rsidRPr="00FE794F">
        <w:rPr>
          <w:b/>
        </w:rPr>
        <w:t>3. Rights and Responsibilities</w:t>
      </w:r>
      <w:r w:rsidR="00A16CAF">
        <w:rPr>
          <w:b/>
        </w:rPr>
        <w:t xml:space="preserve"> of All</w:t>
      </w:r>
    </w:p>
    <w:p w14:paraId="65D16F07" w14:textId="77777777" w:rsidR="00FE794F" w:rsidRPr="00FE794F" w:rsidRDefault="00FE794F" w:rsidP="00485FEE">
      <w:pPr>
        <w:pStyle w:val="Default"/>
        <w:rPr>
          <w:b/>
        </w:rPr>
      </w:pPr>
    </w:p>
    <w:p w14:paraId="2E9D5628" w14:textId="77777777" w:rsidR="00FE794F" w:rsidRDefault="00FE794F" w:rsidP="008736B0">
      <w:pPr>
        <w:pStyle w:val="Default"/>
        <w:rPr>
          <w:bCs/>
          <w:u w:val="single"/>
        </w:rPr>
      </w:pPr>
      <w:r w:rsidRPr="00FE794F">
        <w:rPr>
          <w:bCs/>
          <w:u w:val="single"/>
        </w:rPr>
        <w:t xml:space="preserve">My Rights </w:t>
      </w:r>
    </w:p>
    <w:p w14:paraId="64FF049C" w14:textId="77777777" w:rsidR="00283635" w:rsidRPr="00FE794F" w:rsidRDefault="00283635" w:rsidP="008736B0">
      <w:pPr>
        <w:pStyle w:val="Default"/>
        <w:rPr>
          <w:u w:val="single"/>
        </w:rPr>
      </w:pPr>
    </w:p>
    <w:p w14:paraId="2660CAD6" w14:textId="77777777" w:rsidR="00FE794F" w:rsidRPr="00FE794F" w:rsidRDefault="00FE794F" w:rsidP="00CA26CB">
      <w:pPr>
        <w:pStyle w:val="Default"/>
        <w:numPr>
          <w:ilvl w:val="0"/>
          <w:numId w:val="19"/>
        </w:numPr>
        <w:spacing w:after="77"/>
      </w:pPr>
      <w:r w:rsidRPr="00FE794F">
        <w:t xml:space="preserve">To feel safe </w:t>
      </w:r>
    </w:p>
    <w:p w14:paraId="6A523860" w14:textId="77777777" w:rsidR="00FE794F" w:rsidRPr="00FE794F" w:rsidRDefault="00FE794F" w:rsidP="00CA26CB">
      <w:pPr>
        <w:pStyle w:val="Default"/>
        <w:numPr>
          <w:ilvl w:val="0"/>
          <w:numId w:val="19"/>
        </w:numPr>
        <w:spacing w:after="77"/>
      </w:pPr>
      <w:r w:rsidRPr="00FE794F">
        <w:t xml:space="preserve">To learn </w:t>
      </w:r>
    </w:p>
    <w:p w14:paraId="6F49A366" w14:textId="77777777" w:rsidR="00FE794F" w:rsidRPr="00FE794F" w:rsidRDefault="00FE794F" w:rsidP="00CA26CB">
      <w:pPr>
        <w:pStyle w:val="Default"/>
        <w:numPr>
          <w:ilvl w:val="0"/>
          <w:numId w:val="19"/>
        </w:numPr>
        <w:spacing w:after="77"/>
      </w:pPr>
      <w:r w:rsidRPr="00FE794F">
        <w:t xml:space="preserve">To be happy </w:t>
      </w:r>
    </w:p>
    <w:p w14:paraId="770E68CD" w14:textId="77777777" w:rsidR="00FE794F" w:rsidRPr="00FE794F" w:rsidRDefault="00FE794F" w:rsidP="00CA26CB">
      <w:pPr>
        <w:pStyle w:val="Default"/>
        <w:numPr>
          <w:ilvl w:val="0"/>
          <w:numId w:val="19"/>
        </w:numPr>
        <w:spacing w:after="77"/>
      </w:pPr>
      <w:r w:rsidRPr="00FE794F">
        <w:t xml:space="preserve">To be spoken to in a nice polite way </w:t>
      </w:r>
    </w:p>
    <w:p w14:paraId="7ED77E46" w14:textId="77777777" w:rsidR="00FE794F" w:rsidRPr="00FE794F" w:rsidRDefault="00FE794F" w:rsidP="00CA26CB">
      <w:pPr>
        <w:pStyle w:val="Default"/>
        <w:numPr>
          <w:ilvl w:val="0"/>
          <w:numId w:val="19"/>
        </w:numPr>
        <w:spacing w:after="77"/>
      </w:pPr>
      <w:r w:rsidRPr="00FE794F">
        <w:t xml:space="preserve">To have my property looked after </w:t>
      </w:r>
    </w:p>
    <w:p w14:paraId="2C1442BC" w14:textId="77777777" w:rsidR="00FE794F" w:rsidRPr="00FE794F" w:rsidRDefault="00FE794F" w:rsidP="00CA26CB">
      <w:pPr>
        <w:pStyle w:val="Default"/>
        <w:numPr>
          <w:ilvl w:val="0"/>
          <w:numId w:val="19"/>
        </w:numPr>
        <w:spacing w:after="77"/>
      </w:pPr>
      <w:r w:rsidRPr="00FE794F">
        <w:t xml:space="preserve">To be told the truth </w:t>
      </w:r>
    </w:p>
    <w:p w14:paraId="2050F127" w14:textId="77777777" w:rsidR="00FE794F" w:rsidRPr="00FE794F" w:rsidRDefault="00FE794F" w:rsidP="00CA26CB">
      <w:pPr>
        <w:pStyle w:val="Default"/>
        <w:numPr>
          <w:ilvl w:val="0"/>
          <w:numId w:val="19"/>
        </w:numPr>
        <w:spacing w:after="77"/>
      </w:pPr>
      <w:r w:rsidRPr="00FE794F">
        <w:t xml:space="preserve">To be told sorry </w:t>
      </w:r>
    </w:p>
    <w:p w14:paraId="5C402A40" w14:textId="77777777" w:rsidR="00FE794F" w:rsidRPr="00FE794F" w:rsidRDefault="00FE794F" w:rsidP="00CA26CB">
      <w:pPr>
        <w:pStyle w:val="Default"/>
        <w:numPr>
          <w:ilvl w:val="0"/>
          <w:numId w:val="19"/>
        </w:numPr>
        <w:spacing w:after="77"/>
      </w:pPr>
      <w:r w:rsidRPr="00FE794F">
        <w:t xml:space="preserve">To be listened to without interruption </w:t>
      </w:r>
    </w:p>
    <w:p w14:paraId="24A1C539" w14:textId="77777777" w:rsidR="00FE794F" w:rsidRPr="00FE794F" w:rsidRDefault="00FE794F" w:rsidP="00CA26CB">
      <w:pPr>
        <w:pStyle w:val="Default"/>
        <w:numPr>
          <w:ilvl w:val="0"/>
          <w:numId w:val="19"/>
        </w:numPr>
      </w:pPr>
      <w:r w:rsidRPr="00FE794F">
        <w:t xml:space="preserve">To work in a tidy and interesting classroom </w:t>
      </w:r>
    </w:p>
    <w:p w14:paraId="6D17EBBA" w14:textId="77777777" w:rsidR="00FE794F" w:rsidRPr="00FE794F" w:rsidRDefault="00FE794F" w:rsidP="008736B0">
      <w:pPr>
        <w:pStyle w:val="Default"/>
      </w:pPr>
    </w:p>
    <w:p w14:paraId="49BB3E79" w14:textId="77777777" w:rsidR="00FE794F" w:rsidRPr="00FE794F" w:rsidRDefault="00FE794F" w:rsidP="008736B0">
      <w:pPr>
        <w:pStyle w:val="Default"/>
      </w:pPr>
    </w:p>
    <w:p w14:paraId="2F588432" w14:textId="77777777" w:rsidR="00FE794F" w:rsidRPr="00FE794F" w:rsidRDefault="00FE794F" w:rsidP="008736B0">
      <w:pPr>
        <w:pStyle w:val="Default"/>
      </w:pPr>
    </w:p>
    <w:p w14:paraId="71D43CA4" w14:textId="77777777" w:rsidR="00FE794F" w:rsidRDefault="00A16CAF" w:rsidP="008736B0">
      <w:pPr>
        <w:pStyle w:val="Default"/>
        <w:rPr>
          <w:bCs/>
          <w:u w:val="single"/>
        </w:rPr>
      </w:pPr>
      <w:r>
        <w:rPr>
          <w:bCs/>
          <w:u w:val="single"/>
        </w:rPr>
        <w:lastRenderedPageBreak/>
        <w:t>My Responsibility to Show Respect</w:t>
      </w:r>
    </w:p>
    <w:p w14:paraId="76274E8B" w14:textId="77777777" w:rsidR="00CA26CB" w:rsidRPr="00FE794F" w:rsidRDefault="00CA26CB" w:rsidP="008736B0">
      <w:pPr>
        <w:pStyle w:val="Default"/>
        <w:rPr>
          <w:u w:val="single"/>
        </w:rPr>
      </w:pPr>
    </w:p>
    <w:p w14:paraId="5CFD2B26" w14:textId="77777777" w:rsidR="00FE794F" w:rsidRPr="00FE794F" w:rsidRDefault="00FE794F" w:rsidP="00EB60AF">
      <w:pPr>
        <w:pStyle w:val="Default"/>
        <w:numPr>
          <w:ilvl w:val="0"/>
          <w:numId w:val="18"/>
        </w:numPr>
        <w:spacing w:after="77"/>
      </w:pPr>
      <w:r w:rsidRPr="00FE794F">
        <w:t xml:space="preserve">To make sure everyone else feels safe </w:t>
      </w:r>
    </w:p>
    <w:p w14:paraId="776D25FF" w14:textId="77777777" w:rsidR="00FE794F" w:rsidRPr="00FE794F" w:rsidRDefault="00FE794F" w:rsidP="00EB60AF">
      <w:pPr>
        <w:pStyle w:val="Default"/>
        <w:numPr>
          <w:ilvl w:val="0"/>
          <w:numId w:val="18"/>
        </w:numPr>
        <w:spacing w:after="77"/>
      </w:pPr>
      <w:r w:rsidRPr="00FE794F">
        <w:t xml:space="preserve">To make sure everyone else can learn </w:t>
      </w:r>
    </w:p>
    <w:p w14:paraId="315795A2" w14:textId="77777777" w:rsidR="00FE794F" w:rsidRPr="00FE794F" w:rsidRDefault="00FE794F" w:rsidP="00EB60AF">
      <w:pPr>
        <w:pStyle w:val="Default"/>
        <w:numPr>
          <w:ilvl w:val="0"/>
          <w:numId w:val="18"/>
        </w:numPr>
        <w:spacing w:after="77"/>
      </w:pPr>
      <w:r w:rsidRPr="00FE794F">
        <w:t xml:space="preserve">To make sure everyone else is happy </w:t>
      </w:r>
    </w:p>
    <w:p w14:paraId="08143435" w14:textId="77777777" w:rsidR="00FE794F" w:rsidRPr="00FE794F" w:rsidRDefault="00FE794F" w:rsidP="00EB60AF">
      <w:pPr>
        <w:pStyle w:val="Default"/>
        <w:numPr>
          <w:ilvl w:val="0"/>
          <w:numId w:val="18"/>
        </w:numPr>
        <w:spacing w:after="77"/>
      </w:pPr>
      <w:r w:rsidRPr="00FE794F">
        <w:t xml:space="preserve">To speak to others in a friendly respectful and polite way </w:t>
      </w:r>
    </w:p>
    <w:p w14:paraId="0A238C41" w14:textId="77777777" w:rsidR="00FE794F" w:rsidRPr="00FE794F" w:rsidRDefault="00FE794F" w:rsidP="00EB60AF">
      <w:pPr>
        <w:pStyle w:val="Default"/>
        <w:numPr>
          <w:ilvl w:val="0"/>
          <w:numId w:val="18"/>
        </w:numPr>
        <w:spacing w:after="77"/>
      </w:pPr>
      <w:r w:rsidRPr="00FE794F">
        <w:t xml:space="preserve">To look after each other’s property </w:t>
      </w:r>
    </w:p>
    <w:p w14:paraId="10C85988" w14:textId="77777777" w:rsidR="00FE794F" w:rsidRPr="00FE794F" w:rsidRDefault="00FE794F" w:rsidP="00EB60AF">
      <w:pPr>
        <w:pStyle w:val="Default"/>
        <w:numPr>
          <w:ilvl w:val="0"/>
          <w:numId w:val="18"/>
        </w:numPr>
        <w:spacing w:after="77"/>
      </w:pPr>
      <w:r w:rsidRPr="00FE794F">
        <w:t xml:space="preserve">To tell the truth </w:t>
      </w:r>
    </w:p>
    <w:p w14:paraId="711F678E" w14:textId="77777777" w:rsidR="00FE794F" w:rsidRPr="00FE794F" w:rsidRDefault="00FE794F" w:rsidP="00EB60AF">
      <w:pPr>
        <w:pStyle w:val="Default"/>
        <w:numPr>
          <w:ilvl w:val="0"/>
          <w:numId w:val="18"/>
        </w:numPr>
        <w:spacing w:after="77"/>
      </w:pPr>
      <w:r w:rsidRPr="00FE794F">
        <w:t xml:space="preserve">To say sorry when things have gone wrong </w:t>
      </w:r>
    </w:p>
    <w:p w14:paraId="5CD4B8C8" w14:textId="77777777" w:rsidR="00FE794F" w:rsidRPr="00FE794F" w:rsidRDefault="00FE794F" w:rsidP="00EB60AF">
      <w:pPr>
        <w:pStyle w:val="Default"/>
        <w:numPr>
          <w:ilvl w:val="0"/>
          <w:numId w:val="18"/>
        </w:numPr>
        <w:spacing w:after="77"/>
      </w:pPr>
      <w:r w:rsidRPr="00FE794F">
        <w:t xml:space="preserve">To listen to each other without interrupting </w:t>
      </w:r>
    </w:p>
    <w:p w14:paraId="67C1B6C8" w14:textId="77777777" w:rsidR="00FE794F" w:rsidRPr="00FE794F" w:rsidRDefault="00FE794F" w:rsidP="00EB60AF">
      <w:pPr>
        <w:pStyle w:val="Default"/>
        <w:numPr>
          <w:ilvl w:val="0"/>
          <w:numId w:val="18"/>
        </w:numPr>
      </w:pPr>
      <w:r w:rsidRPr="00FE794F">
        <w:t xml:space="preserve">To keep the classroom clean and tidy </w:t>
      </w:r>
    </w:p>
    <w:p w14:paraId="0D8E069A" w14:textId="77777777" w:rsidR="007220AB" w:rsidRDefault="007220AB"/>
    <w:p w14:paraId="1CA003A9" w14:textId="77777777" w:rsidR="00FE794F" w:rsidRDefault="00FE794F">
      <w:pPr>
        <w:rPr>
          <w:rFonts w:ascii="Arial" w:hAnsi="Arial" w:cs="Arial"/>
          <w:b/>
          <w:sz w:val="24"/>
          <w:szCs w:val="24"/>
        </w:rPr>
      </w:pPr>
      <w:r w:rsidRPr="00FE794F">
        <w:rPr>
          <w:rFonts w:ascii="Arial" w:hAnsi="Arial" w:cs="Arial"/>
          <w:b/>
          <w:sz w:val="24"/>
          <w:szCs w:val="24"/>
        </w:rPr>
        <w:t xml:space="preserve">4. Expectations </w:t>
      </w:r>
      <w:r>
        <w:rPr>
          <w:rFonts w:ascii="Arial" w:hAnsi="Arial" w:cs="Arial"/>
          <w:b/>
          <w:sz w:val="24"/>
          <w:szCs w:val="24"/>
        </w:rPr>
        <w:t>of behaviour</w:t>
      </w:r>
    </w:p>
    <w:p w14:paraId="41B92956" w14:textId="77777777" w:rsidR="003812A2" w:rsidRPr="003812A2" w:rsidRDefault="003812A2" w:rsidP="003812A2">
      <w:pPr>
        <w:pStyle w:val="Default"/>
      </w:pPr>
      <w:r w:rsidRPr="003812A2">
        <w:t xml:space="preserve">We operate a positive behaviour management system, and work hard to ensure the children understand what kind of behaviour is acceptable in school and what the consequences of different types of behaviour might be. </w:t>
      </w:r>
    </w:p>
    <w:p w14:paraId="777391E5" w14:textId="77777777" w:rsidR="003812A2" w:rsidRPr="003812A2" w:rsidRDefault="003812A2" w:rsidP="003812A2">
      <w:pPr>
        <w:pStyle w:val="Default"/>
      </w:pPr>
      <w:r w:rsidRPr="003812A2">
        <w:t>We aim t</w:t>
      </w:r>
      <w:r>
        <w:t xml:space="preserve">o teach the children at Harnham Infant </w:t>
      </w:r>
      <w:r w:rsidRPr="003812A2">
        <w:t xml:space="preserve">School how to behave well and to be considerate and self-disciplined individuals. We believe in setting good examples and in having high expectations. Our high expectations of behaviour apply whether children are in school, on an educational visit or visiting places, with or on behalf of the school. </w:t>
      </w:r>
    </w:p>
    <w:p w14:paraId="27B0ED3D" w14:textId="77777777" w:rsidR="003812A2" w:rsidRPr="003812A2" w:rsidRDefault="003812A2" w:rsidP="003812A2">
      <w:pPr>
        <w:pStyle w:val="Default"/>
      </w:pPr>
      <w:r w:rsidRPr="003812A2">
        <w:t>Children learn by example. We aim to provide children with a positive image of good relations between adults who work in and for the school, and between adults and children.</w:t>
      </w:r>
      <w:r>
        <w:t xml:space="preserve"> All adults who work at Harnham Infant </w:t>
      </w:r>
      <w:r w:rsidRPr="003812A2">
        <w:t>School have a responsibility for behaviour. They need, whe</w:t>
      </w:r>
      <w:r>
        <w:t>rever possible, to support our inclusive</w:t>
      </w:r>
      <w:r w:rsidRPr="003812A2">
        <w:t xml:space="preserve"> culture and ensure that they treat children with respect and kindness. Children are expected to respond to whoever is responsible for them. This includes teaching and support staff, volunteers and parent helpers. </w:t>
      </w:r>
    </w:p>
    <w:p w14:paraId="4989F821" w14:textId="77777777" w:rsidR="003812A2" w:rsidRPr="003812A2" w:rsidRDefault="003812A2" w:rsidP="003812A2">
      <w:pPr>
        <w:pStyle w:val="Default"/>
      </w:pPr>
      <w:r w:rsidRPr="003812A2">
        <w:t xml:space="preserve">Each class teacher is responsible for not only the children within their class, </w:t>
      </w:r>
      <w:r w:rsidRPr="00791981">
        <w:rPr>
          <w:b/>
          <w:u w:val="single"/>
        </w:rPr>
        <w:t xml:space="preserve">but if any member of staff come across inappropriate behaviour being displayed by children who are not in their class, they are at liberty to address the inappropriate behaviour, using the guidance contained in this policy </w:t>
      </w:r>
      <w:r w:rsidRPr="003812A2">
        <w:t xml:space="preserve">or refer the matter to the child’s class teacher. For incidents which have been addressed by members of staff who are not the child’s class teacher, a note explaining the incident and actions taken should be given to the class teacher for their records. </w:t>
      </w:r>
    </w:p>
    <w:p w14:paraId="4D00E1F4" w14:textId="77777777" w:rsidR="003812A2" w:rsidRPr="003812A2" w:rsidRDefault="003812A2" w:rsidP="003812A2">
      <w:pPr>
        <w:pStyle w:val="Default"/>
      </w:pPr>
      <w:r w:rsidRPr="003812A2">
        <w:t xml:space="preserve">All supply teachers are expected to fully adhere to the guidance of this policy. </w:t>
      </w:r>
    </w:p>
    <w:p w14:paraId="35E930EC" w14:textId="77777777" w:rsidR="003812A2" w:rsidRDefault="003812A2" w:rsidP="003812A2">
      <w:pPr>
        <w:rPr>
          <w:rFonts w:ascii="Arial" w:hAnsi="Arial" w:cs="Arial"/>
          <w:sz w:val="24"/>
          <w:szCs w:val="24"/>
        </w:rPr>
      </w:pPr>
      <w:r w:rsidRPr="003812A2">
        <w:rPr>
          <w:rFonts w:ascii="Arial" w:hAnsi="Arial" w:cs="Arial"/>
          <w:sz w:val="24"/>
          <w:szCs w:val="24"/>
        </w:rPr>
        <w:t>Children are more likely to behave well in school when they know that their parents are involved with and supportive of what the school is trying to do. We want the school and parents to work together to ensure consistent expectations.</w:t>
      </w:r>
    </w:p>
    <w:p w14:paraId="4E069B0F" w14:textId="77777777" w:rsidR="00847555" w:rsidRDefault="00D70EFB" w:rsidP="003812A2">
      <w:pPr>
        <w:rPr>
          <w:rFonts w:ascii="Arial" w:hAnsi="Arial" w:cs="Arial"/>
          <w:b/>
          <w:sz w:val="24"/>
          <w:szCs w:val="24"/>
          <w:u w:val="single"/>
        </w:rPr>
      </w:pPr>
      <w:r>
        <w:rPr>
          <w:rFonts w:ascii="Arial" w:hAnsi="Arial" w:cs="Arial"/>
          <w:b/>
          <w:sz w:val="24"/>
          <w:szCs w:val="24"/>
          <w:u w:val="single"/>
        </w:rPr>
        <w:t>School Rules</w:t>
      </w:r>
    </w:p>
    <w:p w14:paraId="6E7779AB" w14:textId="77777777" w:rsidR="00D70EFB" w:rsidRPr="00D70EFB" w:rsidRDefault="00D70EFB" w:rsidP="00EB60AF">
      <w:pPr>
        <w:pStyle w:val="ListParagraph"/>
        <w:numPr>
          <w:ilvl w:val="0"/>
          <w:numId w:val="14"/>
        </w:numPr>
        <w:spacing w:line="240" w:lineRule="auto"/>
        <w:rPr>
          <w:rFonts w:ascii="Arial" w:hAnsi="Arial" w:cs="Arial"/>
          <w:b/>
          <w:sz w:val="24"/>
          <w:szCs w:val="24"/>
          <w:u w:val="single"/>
        </w:rPr>
      </w:pPr>
      <w:r>
        <w:rPr>
          <w:rFonts w:ascii="Arial" w:hAnsi="Arial" w:cs="Arial"/>
          <w:b/>
          <w:sz w:val="24"/>
          <w:szCs w:val="24"/>
        </w:rPr>
        <w:t>We are polite and kind to each other</w:t>
      </w:r>
    </w:p>
    <w:p w14:paraId="7883928C" w14:textId="77777777" w:rsidR="00D70EFB" w:rsidRPr="00D70EFB" w:rsidRDefault="00D70EFB" w:rsidP="00EB60AF">
      <w:pPr>
        <w:pStyle w:val="ListParagraph"/>
        <w:numPr>
          <w:ilvl w:val="0"/>
          <w:numId w:val="14"/>
        </w:numPr>
        <w:spacing w:line="240" w:lineRule="auto"/>
        <w:rPr>
          <w:rFonts w:ascii="Arial" w:hAnsi="Arial" w:cs="Arial"/>
          <w:b/>
          <w:sz w:val="24"/>
          <w:szCs w:val="24"/>
          <w:u w:val="single"/>
        </w:rPr>
      </w:pPr>
      <w:r>
        <w:rPr>
          <w:rFonts w:ascii="Arial" w:hAnsi="Arial" w:cs="Arial"/>
          <w:b/>
          <w:sz w:val="24"/>
          <w:szCs w:val="24"/>
        </w:rPr>
        <w:t>We listen and do as we are asked</w:t>
      </w:r>
    </w:p>
    <w:p w14:paraId="6A9A07C2" w14:textId="77777777" w:rsidR="00D70EFB" w:rsidRPr="00D70EFB" w:rsidRDefault="00D70EFB" w:rsidP="00EB60AF">
      <w:pPr>
        <w:pStyle w:val="ListParagraph"/>
        <w:numPr>
          <w:ilvl w:val="0"/>
          <w:numId w:val="14"/>
        </w:numPr>
        <w:spacing w:line="240" w:lineRule="auto"/>
        <w:rPr>
          <w:rFonts w:ascii="Arial" w:hAnsi="Arial" w:cs="Arial"/>
          <w:b/>
          <w:sz w:val="24"/>
          <w:szCs w:val="24"/>
          <w:u w:val="single"/>
        </w:rPr>
      </w:pPr>
      <w:r>
        <w:rPr>
          <w:rFonts w:ascii="Arial" w:hAnsi="Arial" w:cs="Arial"/>
          <w:b/>
          <w:sz w:val="24"/>
          <w:szCs w:val="24"/>
        </w:rPr>
        <w:t>We look after our school and everyone and everything in and around it</w:t>
      </w:r>
    </w:p>
    <w:p w14:paraId="322883E8" w14:textId="77777777" w:rsidR="00D70EFB" w:rsidRPr="00D70EFB" w:rsidRDefault="00D70EFB" w:rsidP="00EB60AF">
      <w:pPr>
        <w:pStyle w:val="ListParagraph"/>
        <w:numPr>
          <w:ilvl w:val="0"/>
          <w:numId w:val="14"/>
        </w:numPr>
        <w:spacing w:line="240" w:lineRule="auto"/>
        <w:rPr>
          <w:rFonts w:ascii="Arial" w:hAnsi="Arial" w:cs="Arial"/>
          <w:b/>
          <w:sz w:val="24"/>
          <w:szCs w:val="24"/>
          <w:u w:val="single"/>
        </w:rPr>
      </w:pPr>
      <w:r>
        <w:rPr>
          <w:rFonts w:ascii="Arial" w:hAnsi="Arial" w:cs="Arial"/>
          <w:b/>
          <w:sz w:val="24"/>
          <w:szCs w:val="24"/>
        </w:rPr>
        <w:t>We keep safe and always walk around the school</w:t>
      </w:r>
    </w:p>
    <w:p w14:paraId="57591A5F" w14:textId="77777777" w:rsidR="00A16CAF" w:rsidRPr="00EB60AF" w:rsidRDefault="00D70EFB" w:rsidP="00EB60AF">
      <w:pPr>
        <w:pStyle w:val="ListParagraph"/>
        <w:numPr>
          <w:ilvl w:val="0"/>
          <w:numId w:val="14"/>
        </w:numPr>
        <w:spacing w:line="240" w:lineRule="auto"/>
        <w:rPr>
          <w:rFonts w:ascii="Arial" w:hAnsi="Arial" w:cs="Arial"/>
          <w:b/>
          <w:sz w:val="24"/>
          <w:szCs w:val="24"/>
          <w:u w:val="single"/>
        </w:rPr>
      </w:pPr>
      <w:r>
        <w:rPr>
          <w:rFonts w:ascii="Arial" w:hAnsi="Arial" w:cs="Arial"/>
          <w:b/>
          <w:sz w:val="24"/>
          <w:szCs w:val="24"/>
        </w:rPr>
        <w:t>We do our best at all times</w:t>
      </w:r>
    </w:p>
    <w:p w14:paraId="1055861B" w14:textId="77777777" w:rsidR="00EB60AF" w:rsidRPr="00D70EFB" w:rsidRDefault="00EB60AF" w:rsidP="00EB60AF">
      <w:pPr>
        <w:pStyle w:val="ListParagraph"/>
        <w:spacing w:line="240" w:lineRule="auto"/>
        <w:rPr>
          <w:rFonts w:ascii="Arial" w:hAnsi="Arial" w:cs="Arial"/>
          <w:b/>
          <w:sz w:val="24"/>
          <w:szCs w:val="24"/>
          <w:u w:val="single"/>
        </w:rPr>
      </w:pPr>
    </w:p>
    <w:p w14:paraId="3C067A3F" w14:textId="77777777" w:rsidR="00847555" w:rsidRDefault="00847555" w:rsidP="003812A2">
      <w:pPr>
        <w:rPr>
          <w:rFonts w:ascii="Arial" w:hAnsi="Arial" w:cs="Arial"/>
          <w:b/>
          <w:sz w:val="24"/>
          <w:szCs w:val="24"/>
        </w:rPr>
      </w:pPr>
      <w:r>
        <w:rPr>
          <w:rFonts w:ascii="Arial" w:hAnsi="Arial" w:cs="Arial"/>
          <w:b/>
          <w:sz w:val="24"/>
          <w:szCs w:val="24"/>
        </w:rPr>
        <w:t>5. Inclusive strategies for promoting positive behaviour (prevention of behaviour difficulties)</w:t>
      </w:r>
    </w:p>
    <w:p w14:paraId="5F8CA4D1" w14:textId="77777777" w:rsidR="00847555" w:rsidRDefault="00847555" w:rsidP="003812A2">
      <w:pPr>
        <w:rPr>
          <w:rFonts w:ascii="Arial" w:hAnsi="Arial" w:cs="Arial"/>
          <w:i/>
          <w:sz w:val="24"/>
          <w:szCs w:val="24"/>
        </w:rPr>
      </w:pPr>
      <w:r>
        <w:rPr>
          <w:rFonts w:ascii="Arial" w:hAnsi="Arial" w:cs="Arial"/>
          <w:i/>
          <w:sz w:val="24"/>
          <w:szCs w:val="24"/>
        </w:rPr>
        <w:t>“It is better to predict and prevent than to find and fix.”</w:t>
      </w:r>
    </w:p>
    <w:p w14:paraId="319BCF47" w14:textId="77777777" w:rsidR="00163F88" w:rsidRPr="00163F88" w:rsidRDefault="00163F88" w:rsidP="00163F88">
      <w:pPr>
        <w:autoSpaceDE w:val="0"/>
        <w:autoSpaceDN w:val="0"/>
        <w:adjustRightInd w:val="0"/>
        <w:spacing w:after="0" w:line="240" w:lineRule="auto"/>
        <w:rPr>
          <w:rFonts w:ascii="Arial" w:hAnsi="Arial" w:cs="Arial"/>
          <w:color w:val="000000"/>
          <w:sz w:val="24"/>
          <w:szCs w:val="24"/>
        </w:rPr>
      </w:pPr>
    </w:p>
    <w:p w14:paraId="416B991B" w14:textId="77777777" w:rsidR="00163F88" w:rsidRDefault="00422C23"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Being consistent and reliable</w:t>
      </w:r>
    </w:p>
    <w:p w14:paraId="57DD7121" w14:textId="77777777" w:rsidR="00163F88" w:rsidRPr="00163F88" w:rsidRDefault="00163F88"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Planning for the needs of individual pupils ensuring lessons are understood and differentiated to meet the needs of children of different abilities</w:t>
      </w:r>
    </w:p>
    <w:p w14:paraId="6549F466" w14:textId="77777777" w:rsidR="00163F88" w:rsidRDefault="00163F88"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163F88">
        <w:rPr>
          <w:rFonts w:ascii="Arial" w:hAnsi="Arial" w:cs="Arial"/>
          <w:color w:val="000000"/>
          <w:sz w:val="24"/>
          <w:szCs w:val="24"/>
        </w:rPr>
        <w:t xml:space="preserve">Encouraging the strengths and interests of each child in order to build their self esteem </w:t>
      </w:r>
    </w:p>
    <w:p w14:paraId="6131DF18" w14:textId="77777777" w:rsidR="00422C23" w:rsidRPr="00163F88" w:rsidRDefault="00422C23"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 xml:space="preserve">Ensuring learning environments </w:t>
      </w:r>
      <w:r w:rsidR="00DC3515">
        <w:rPr>
          <w:rFonts w:ascii="Arial" w:hAnsi="Arial" w:cs="Arial"/>
          <w:color w:val="000000"/>
          <w:sz w:val="24"/>
          <w:szCs w:val="24"/>
        </w:rPr>
        <w:t xml:space="preserve">and routines </w:t>
      </w:r>
      <w:r>
        <w:rPr>
          <w:rFonts w:ascii="Arial" w:hAnsi="Arial" w:cs="Arial"/>
          <w:color w:val="000000"/>
          <w:sz w:val="24"/>
          <w:szCs w:val="24"/>
        </w:rPr>
        <w:t>support children’s needs</w:t>
      </w:r>
      <w:r w:rsidR="00DC3515">
        <w:rPr>
          <w:rFonts w:ascii="Arial" w:hAnsi="Arial" w:cs="Arial"/>
          <w:color w:val="000000"/>
          <w:sz w:val="24"/>
          <w:szCs w:val="24"/>
        </w:rPr>
        <w:t xml:space="preserve"> and making reasonable adjustments when necessary</w:t>
      </w:r>
    </w:p>
    <w:p w14:paraId="51488717" w14:textId="77777777" w:rsidR="00163F88" w:rsidRPr="00163F88" w:rsidRDefault="00422C23"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Building</w:t>
      </w:r>
      <w:r w:rsidR="00163F88" w:rsidRPr="00163F88">
        <w:rPr>
          <w:rFonts w:ascii="Arial" w:hAnsi="Arial" w:cs="Arial"/>
          <w:color w:val="000000"/>
          <w:sz w:val="24"/>
          <w:szCs w:val="24"/>
        </w:rPr>
        <w:t xml:space="preserve"> positive relationships with all stakeholders ( staff, children, parents, governors, the wider community) </w:t>
      </w:r>
    </w:p>
    <w:p w14:paraId="6673625B" w14:textId="77777777" w:rsidR="00163F88" w:rsidRPr="00163F88" w:rsidRDefault="00163F88"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163F88">
        <w:rPr>
          <w:rFonts w:ascii="Arial" w:hAnsi="Arial" w:cs="Arial"/>
          <w:color w:val="000000"/>
          <w:sz w:val="24"/>
          <w:szCs w:val="24"/>
        </w:rPr>
        <w:t xml:space="preserve">Emphasising that it is the behaviour not the child we wish to change and understanding that all behaviour communicates a need  </w:t>
      </w:r>
    </w:p>
    <w:p w14:paraId="73913790" w14:textId="77777777" w:rsidR="00163F88" w:rsidRPr="00163F88" w:rsidRDefault="00163F88"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163F88">
        <w:rPr>
          <w:rFonts w:ascii="Arial" w:hAnsi="Arial" w:cs="Arial"/>
          <w:color w:val="000000"/>
          <w:sz w:val="24"/>
          <w:szCs w:val="24"/>
        </w:rPr>
        <w:t xml:space="preserve">Ensuring children have ownership and understanding of the rules </w:t>
      </w:r>
    </w:p>
    <w:p w14:paraId="250D8ED8" w14:textId="77777777" w:rsidR="00163F88" w:rsidRPr="00163F88" w:rsidRDefault="00422C23"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Listening to children and acknowledging their feelings</w:t>
      </w:r>
    </w:p>
    <w:p w14:paraId="142DADF1" w14:textId="77777777" w:rsidR="00163F88" w:rsidRPr="00163F88" w:rsidRDefault="00163F88"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163F88">
        <w:rPr>
          <w:rFonts w:ascii="Arial" w:hAnsi="Arial" w:cs="Arial"/>
          <w:color w:val="000000"/>
          <w:sz w:val="24"/>
          <w:szCs w:val="24"/>
        </w:rPr>
        <w:t xml:space="preserve">Creating a community in which all people feel responsible to and for each other </w:t>
      </w:r>
    </w:p>
    <w:p w14:paraId="3776B63E" w14:textId="77777777" w:rsidR="00163F88" w:rsidRPr="00163F88" w:rsidRDefault="00163F88"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163F88">
        <w:rPr>
          <w:rFonts w:ascii="Arial" w:hAnsi="Arial" w:cs="Arial"/>
          <w:color w:val="000000"/>
          <w:sz w:val="24"/>
          <w:szCs w:val="24"/>
        </w:rPr>
        <w:t>Ensuring every</w:t>
      </w:r>
      <w:r w:rsidR="00791981">
        <w:rPr>
          <w:rFonts w:ascii="Arial" w:hAnsi="Arial" w:cs="Arial"/>
          <w:color w:val="000000"/>
          <w:sz w:val="24"/>
          <w:szCs w:val="24"/>
        </w:rPr>
        <w:t xml:space="preserve"> lesson and every</w:t>
      </w:r>
      <w:r w:rsidRPr="00163F88">
        <w:rPr>
          <w:rFonts w:ascii="Arial" w:hAnsi="Arial" w:cs="Arial"/>
          <w:color w:val="000000"/>
          <w:sz w:val="24"/>
          <w:szCs w:val="24"/>
        </w:rPr>
        <w:t xml:space="preserve"> day is a fresh start </w:t>
      </w:r>
    </w:p>
    <w:p w14:paraId="603A2B22" w14:textId="77777777" w:rsidR="00163F88" w:rsidRPr="00163F88" w:rsidRDefault="00163F88" w:rsidP="00163F88">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163F88">
        <w:rPr>
          <w:rFonts w:ascii="Arial" w:hAnsi="Arial" w:cs="Arial"/>
          <w:color w:val="000000"/>
          <w:sz w:val="24"/>
          <w:szCs w:val="24"/>
        </w:rPr>
        <w:t xml:space="preserve">Offering children constructive choices to give them ownership of their behaviour </w:t>
      </w:r>
    </w:p>
    <w:p w14:paraId="3295A38D" w14:textId="77777777" w:rsidR="00163F88" w:rsidRPr="00AA76E7" w:rsidRDefault="00163F88" w:rsidP="00163F88">
      <w:pPr>
        <w:pStyle w:val="ListParagraph"/>
        <w:numPr>
          <w:ilvl w:val="0"/>
          <w:numId w:val="3"/>
        </w:numPr>
        <w:autoSpaceDE w:val="0"/>
        <w:autoSpaceDN w:val="0"/>
        <w:adjustRightInd w:val="0"/>
        <w:spacing w:after="36" w:line="240" w:lineRule="auto"/>
        <w:rPr>
          <w:rFonts w:ascii="Arial" w:hAnsi="Arial" w:cs="Arial"/>
          <w:b/>
          <w:color w:val="000000"/>
          <w:sz w:val="24"/>
          <w:szCs w:val="24"/>
        </w:rPr>
      </w:pPr>
      <w:r w:rsidRPr="00163F88">
        <w:rPr>
          <w:rFonts w:ascii="Arial" w:hAnsi="Arial" w:cs="Arial"/>
          <w:color w:val="000000"/>
          <w:sz w:val="24"/>
          <w:szCs w:val="24"/>
        </w:rPr>
        <w:t xml:space="preserve">Using a ‘common script’ across the school to keep message consistent </w:t>
      </w:r>
      <w:r w:rsidR="00AA76E7">
        <w:rPr>
          <w:rFonts w:ascii="Arial" w:hAnsi="Arial" w:cs="Arial"/>
          <w:b/>
          <w:color w:val="000000"/>
          <w:sz w:val="24"/>
          <w:szCs w:val="24"/>
        </w:rPr>
        <w:t>(See A</w:t>
      </w:r>
      <w:r w:rsidRPr="00AA76E7">
        <w:rPr>
          <w:rFonts w:ascii="Arial" w:hAnsi="Arial" w:cs="Arial"/>
          <w:b/>
          <w:color w:val="000000"/>
          <w:sz w:val="24"/>
          <w:szCs w:val="24"/>
        </w:rPr>
        <w:t xml:space="preserve">ppendix 1) </w:t>
      </w:r>
    </w:p>
    <w:p w14:paraId="31B016CA" w14:textId="77777777" w:rsidR="00163F88" w:rsidRDefault="00163F88" w:rsidP="00163F88">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63F88">
        <w:rPr>
          <w:rFonts w:ascii="Arial" w:hAnsi="Arial" w:cs="Arial"/>
          <w:color w:val="000000"/>
          <w:sz w:val="24"/>
          <w:szCs w:val="24"/>
        </w:rPr>
        <w:t xml:space="preserve">Ensuring all staff model exemplary behaviour at all times. </w:t>
      </w:r>
    </w:p>
    <w:p w14:paraId="4B67108F" w14:textId="77777777" w:rsidR="00422C23" w:rsidRDefault="00422C23" w:rsidP="00163F88">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Being aware of yourself when dealing with incidents – position, proximity to child, facial expression</w:t>
      </w:r>
      <w:r w:rsidR="00D04228">
        <w:rPr>
          <w:rFonts w:ascii="Arial" w:hAnsi="Arial" w:cs="Arial"/>
          <w:color w:val="000000"/>
          <w:sz w:val="24"/>
          <w:szCs w:val="24"/>
        </w:rPr>
        <w:t>, tone of voice, posture, choice of words, use of eye contact – be non-threatening</w:t>
      </w:r>
    </w:p>
    <w:p w14:paraId="4BF31B3C" w14:textId="77777777" w:rsidR="00D04228" w:rsidRPr="00163F88" w:rsidRDefault="00D04228" w:rsidP="00163F88">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Catching children being good – notice and acknowledge any positive behaviour.</w:t>
      </w:r>
    </w:p>
    <w:p w14:paraId="4868AC1B" w14:textId="77777777" w:rsidR="00B51FB4" w:rsidRPr="00B51FB4" w:rsidRDefault="00B51FB4" w:rsidP="003812A2">
      <w:pPr>
        <w:rPr>
          <w:rFonts w:ascii="Arial" w:hAnsi="Arial" w:cs="Arial"/>
          <w:sz w:val="24"/>
          <w:szCs w:val="24"/>
        </w:rPr>
      </w:pPr>
    </w:p>
    <w:p w14:paraId="729F6371" w14:textId="77777777" w:rsidR="009D076E" w:rsidRDefault="00E423A6" w:rsidP="003812A2">
      <w:pPr>
        <w:rPr>
          <w:rFonts w:ascii="Arial" w:hAnsi="Arial" w:cs="Arial"/>
          <w:b/>
          <w:sz w:val="24"/>
          <w:szCs w:val="24"/>
        </w:rPr>
      </w:pPr>
      <w:r>
        <w:rPr>
          <w:rFonts w:ascii="Arial" w:hAnsi="Arial" w:cs="Arial"/>
          <w:b/>
          <w:sz w:val="24"/>
          <w:szCs w:val="24"/>
        </w:rPr>
        <w:t>6. Whole School</w:t>
      </w:r>
      <w:r w:rsidR="00791981">
        <w:rPr>
          <w:rFonts w:ascii="Arial" w:hAnsi="Arial" w:cs="Arial"/>
          <w:b/>
          <w:sz w:val="24"/>
          <w:szCs w:val="24"/>
        </w:rPr>
        <w:t xml:space="preserve"> Behaviour System: Dojo Points</w:t>
      </w:r>
    </w:p>
    <w:p w14:paraId="67B6EBDF" w14:textId="77777777" w:rsidR="00E3341B" w:rsidRPr="00C06028" w:rsidRDefault="00E3341B" w:rsidP="00C06028">
      <w:pPr>
        <w:pStyle w:val="ListParagraph"/>
        <w:numPr>
          <w:ilvl w:val="0"/>
          <w:numId w:val="23"/>
        </w:numPr>
        <w:shd w:val="clear" w:color="auto" w:fill="FFFFFF"/>
        <w:spacing w:after="300" w:line="240" w:lineRule="auto"/>
        <w:rPr>
          <w:rFonts w:ascii="Arial" w:eastAsia="Times New Roman" w:hAnsi="Arial" w:cs="Arial"/>
          <w:sz w:val="24"/>
          <w:szCs w:val="24"/>
          <w:lang w:val="en" w:eastAsia="en-GB"/>
        </w:rPr>
      </w:pPr>
      <w:r w:rsidRPr="00C06028">
        <w:rPr>
          <w:rFonts w:ascii="Arial" w:eastAsia="Times New Roman" w:hAnsi="Arial" w:cs="Arial"/>
          <w:sz w:val="24"/>
          <w:szCs w:val="24"/>
          <w:lang w:val="en" w:eastAsia="en-GB"/>
        </w:rPr>
        <w:t>The principle behind this system is:</w:t>
      </w:r>
    </w:p>
    <w:p w14:paraId="6F83B3BC" w14:textId="77777777" w:rsidR="00E3341B" w:rsidRPr="00C06028" w:rsidRDefault="00E3341B" w:rsidP="00C06028">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C06028">
        <w:rPr>
          <w:rFonts w:ascii="Arial" w:eastAsia="Times New Roman" w:hAnsi="Arial" w:cs="Arial"/>
          <w:sz w:val="24"/>
          <w:szCs w:val="24"/>
          <w:lang w:val="en" w:eastAsia="en-GB"/>
        </w:rPr>
        <w:t xml:space="preserve">That all pupils have the opportunity to make positive choices about their behaviour </w:t>
      </w:r>
      <w:r w:rsidR="00791981" w:rsidRPr="00C06028">
        <w:rPr>
          <w:rFonts w:ascii="Arial" w:eastAsia="Times New Roman" w:hAnsi="Arial" w:cs="Arial"/>
          <w:sz w:val="24"/>
          <w:szCs w:val="24"/>
          <w:lang w:val="en" w:eastAsia="en-GB"/>
        </w:rPr>
        <w:t xml:space="preserve">for learning </w:t>
      </w:r>
      <w:r w:rsidRPr="00C06028">
        <w:rPr>
          <w:rFonts w:ascii="Arial" w:eastAsia="Times New Roman" w:hAnsi="Arial" w:cs="Arial"/>
          <w:sz w:val="24"/>
          <w:szCs w:val="24"/>
          <w:lang w:val="en" w:eastAsia="en-GB"/>
        </w:rPr>
        <w:t>and influence outcomes</w:t>
      </w:r>
    </w:p>
    <w:p w14:paraId="2A931874" w14:textId="77777777" w:rsidR="00E3341B" w:rsidRPr="00C06028" w:rsidRDefault="00E3341B" w:rsidP="00C06028">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C06028">
        <w:rPr>
          <w:rFonts w:ascii="Arial" w:eastAsia="Times New Roman" w:hAnsi="Arial" w:cs="Arial"/>
          <w:sz w:val="24"/>
          <w:szCs w:val="24"/>
          <w:lang w:val="en" w:eastAsia="en-GB"/>
        </w:rPr>
        <w:t>That teachers integrate the system within daily teaching in order to promote positive behaviour and effective behaviour management skills</w:t>
      </w:r>
    </w:p>
    <w:p w14:paraId="681DD602" w14:textId="77777777" w:rsidR="00E3341B" w:rsidRPr="00C06028" w:rsidRDefault="00E3341B" w:rsidP="00C06028">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C06028">
        <w:rPr>
          <w:rFonts w:ascii="Arial" w:eastAsia="Times New Roman" w:hAnsi="Arial" w:cs="Arial"/>
          <w:sz w:val="24"/>
          <w:szCs w:val="24"/>
          <w:lang w:val="en" w:eastAsia="en-GB"/>
        </w:rPr>
        <w:t>Pupils who consistently follow the rules are noticed and rewarded</w:t>
      </w:r>
    </w:p>
    <w:p w14:paraId="5BA7E996" w14:textId="77777777" w:rsidR="00E3341B" w:rsidRPr="00C06028" w:rsidRDefault="00E3341B" w:rsidP="00C06028">
      <w:pPr>
        <w:pStyle w:val="ListParagraph"/>
        <w:numPr>
          <w:ilvl w:val="0"/>
          <w:numId w:val="23"/>
        </w:numPr>
        <w:shd w:val="clear" w:color="auto" w:fill="FFFFFF"/>
        <w:spacing w:after="300" w:line="240" w:lineRule="auto"/>
        <w:rPr>
          <w:rFonts w:ascii="Arial" w:eastAsia="Times New Roman" w:hAnsi="Arial" w:cs="Arial"/>
          <w:sz w:val="24"/>
          <w:szCs w:val="24"/>
          <w:lang w:val="en" w:eastAsia="en-GB"/>
        </w:rPr>
      </w:pPr>
      <w:r w:rsidRPr="00C06028">
        <w:rPr>
          <w:rFonts w:ascii="Arial" w:eastAsia="Times New Roman" w:hAnsi="Arial" w:cs="Arial"/>
          <w:sz w:val="24"/>
          <w:szCs w:val="24"/>
          <w:lang w:val="en" w:eastAsia="en-GB"/>
        </w:rPr>
        <w:t xml:space="preserve">The </w:t>
      </w:r>
      <w:r w:rsidR="00791981" w:rsidRPr="00C06028">
        <w:rPr>
          <w:rFonts w:ascii="Arial" w:eastAsia="Times New Roman" w:hAnsi="Arial" w:cs="Arial"/>
          <w:sz w:val="24"/>
          <w:szCs w:val="24"/>
          <w:lang w:val="en" w:eastAsia="en-GB"/>
        </w:rPr>
        <w:t xml:space="preserve">Dojo Points </w:t>
      </w:r>
      <w:r w:rsidRPr="00C06028">
        <w:rPr>
          <w:rFonts w:ascii="Arial" w:eastAsia="Times New Roman" w:hAnsi="Arial" w:cs="Arial"/>
          <w:sz w:val="24"/>
          <w:szCs w:val="24"/>
          <w:lang w:val="en" w:eastAsia="en-GB"/>
        </w:rPr>
        <w:t>system allows for the following:</w:t>
      </w:r>
    </w:p>
    <w:p w14:paraId="53B8F7AF" w14:textId="77777777" w:rsidR="00E3341B" w:rsidRPr="00C06028" w:rsidRDefault="00791981" w:rsidP="00C06028">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C06028">
        <w:rPr>
          <w:rFonts w:ascii="Arial" w:eastAsia="Times New Roman" w:hAnsi="Arial" w:cs="Arial"/>
          <w:sz w:val="24"/>
          <w:szCs w:val="24"/>
          <w:lang w:val="en" w:eastAsia="en-GB"/>
        </w:rPr>
        <w:t>It is a</w:t>
      </w:r>
      <w:r w:rsidR="00E3341B" w:rsidRPr="00C06028">
        <w:rPr>
          <w:rFonts w:ascii="Arial" w:eastAsia="Times New Roman" w:hAnsi="Arial" w:cs="Arial"/>
          <w:sz w:val="24"/>
          <w:szCs w:val="24"/>
          <w:lang w:val="en" w:eastAsia="en-GB"/>
        </w:rPr>
        <w:t xml:space="preserve"> consistent approa</w:t>
      </w:r>
      <w:r w:rsidRPr="00C06028">
        <w:rPr>
          <w:rFonts w:ascii="Arial" w:eastAsia="Times New Roman" w:hAnsi="Arial" w:cs="Arial"/>
          <w:sz w:val="24"/>
          <w:szCs w:val="24"/>
          <w:lang w:val="en" w:eastAsia="en-GB"/>
        </w:rPr>
        <w:t>ch that can be used by any member of staff in any classroom</w:t>
      </w:r>
      <w:r w:rsidR="00B51FB4" w:rsidRPr="00C06028">
        <w:rPr>
          <w:rFonts w:ascii="Arial" w:eastAsia="Times New Roman" w:hAnsi="Arial" w:cs="Arial"/>
          <w:sz w:val="24"/>
          <w:szCs w:val="24"/>
          <w:lang w:val="en" w:eastAsia="en-GB"/>
        </w:rPr>
        <w:t>.</w:t>
      </w:r>
    </w:p>
    <w:p w14:paraId="7A02C665" w14:textId="77777777" w:rsidR="00C06028" w:rsidRPr="00C06028" w:rsidRDefault="00E3341B" w:rsidP="00C06028">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C06028">
        <w:rPr>
          <w:rFonts w:ascii="Arial" w:eastAsia="Times New Roman" w:hAnsi="Arial" w:cs="Arial"/>
          <w:sz w:val="24"/>
          <w:szCs w:val="24"/>
          <w:lang w:val="en" w:eastAsia="en-GB"/>
        </w:rPr>
        <w:t>Whole class and individual reward system</w:t>
      </w:r>
      <w:r w:rsidR="00B51FB4" w:rsidRPr="00C06028">
        <w:rPr>
          <w:rFonts w:ascii="Arial" w:eastAsia="Times New Roman" w:hAnsi="Arial" w:cs="Arial"/>
          <w:sz w:val="24"/>
          <w:szCs w:val="24"/>
          <w:lang w:val="en" w:eastAsia="en-GB"/>
        </w:rPr>
        <w:t xml:space="preserve"> (</w:t>
      </w:r>
      <w:r w:rsidR="00791981" w:rsidRPr="00C06028">
        <w:rPr>
          <w:rFonts w:ascii="Arial" w:eastAsia="Times New Roman" w:hAnsi="Arial" w:cs="Arial"/>
          <w:sz w:val="24"/>
          <w:szCs w:val="24"/>
          <w:lang w:val="en" w:eastAsia="en-GB"/>
        </w:rPr>
        <w:t>Dojo Points</w:t>
      </w:r>
      <w:r w:rsidR="00B51FB4" w:rsidRPr="00C06028">
        <w:rPr>
          <w:rFonts w:ascii="Arial" w:eastAsia="Times New Roman" w:hAnsi="Arial" w:cs="Arial"/>
          <w:sz w:val="24"/>
          <w:szCs w:val="24"/>
          <w:lang w:val="en" w:eastAsia="en-GB"/>
        </w:rPr>
        <w:t>)</w:t>
      </w:r>
    </w:p>
    <w:p w14:paraId="5781F804" w14:textId="77777777" w:rsidR="00E3341B" w:rsidRPr="00C06028" w:rsidRDefault="00E3341B" w:rsidP="00C06028">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C06028">
        <w:rPr>
          <w:rFonts w:ascii="Arial" w:eastAsia="Times New Roman" w:hAnsi="Arial" w:cs="Arial"/>
          <w:sz w:val="24"/>
          <w:szCs w:val="24"/>
          <w:lang w:val="en" w:eastAsia="en-GB"/>
        </w:rPr>
        <w:t>Least intrusive approac</w:t>
      </w:r>
      <w:r w:rsidR="00C06028" w:rsidRPr="00C06028">
        <w:rPr>
          <w:rFonts w:ascii="Arial" w:eastAsia="Times New Roman" w:hAnsi="Arial" w:cs="Arial"/>
          <w:sz w:val="24"/>
          <w:szCs w:val="24"/>
          <w:lang w:val="en" w:eastAsia="en-GB"/>
        </w:rPr>
        <w:t>hes are used to manage behaviour</w:t>
      </w:r>
    </w:p>
    <w:p w14:paraId="30149DE0" w14:textId="77777777" w:rsidR="00E3341B" w:rsidRPr="00E3341B" w:rsidRDefault="00791981" w:rsidP="00C06028">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It is underpinned by the t</w:t>
      </w:r>
      <w:r w:rsidR="00E3341B" w:rsidRPr="00E3341B">
        <w:rPr>
          <w:rFonts w:ascii="Arial" w:eastAsia="Times New Roman" w:hAnsi="Arial" w:cs="Arial"/>
          <w:sz w:val="24"/>
          <w:szCs w:val="24"/>
          <w:lang w:val="en" w:eastAsia="en-GB"/>
        </w:rPr>
        <w:t>eaching of specific behaviours and routines</w:t>
      </w:r>
      <w:r w:rsidR="00E3341B">
        <w:rPr>
          <w:rFonts w:ascii="Arial" w:eastAsia="Times New Roman" w:hAnsi="Arial" w:cs="Arial"/>
          <w:sz w:val="24"/>
          <w:szCs w:val="24"/>
          <w:lang w:val="en" w:eastAsia="en-GB"/>
        </w:rPr>
        <w:t xml:space="preserve"> (PSHE/Jigsaw/Assemblies)</w:t>
      </w:r>
    </w:p>
    <w:p w14:paraId="21F96DD9" w14:textId="77777777" w:rsidR="00E3341B" w:rsidRPr="00E3341B" w:rsidRDefault="00E3341B" w:rsidP="00E3341B">
      <w:pPr>
        <w:shd w:val="clear" w:color="auto" w:fill="FFFFFF"/>
        <w:spacing w:after="300" w:line="432" w:lineRule="atLeast"/>
        <w:rPr>
          <w:rFonts w:ascii="Arial" w:eastAsia="Times New Roman" w:hAnsi="Arial" w:cs="Arial"/>
          <w:sz w:val="24"/>
          <w:szCs w:val="24"/>
          <w:lang w:val="en" w:eastAsia="en-GB"/>
        </w:rPr>
      </w:pPr>
      <w:r w:rsidRPr="00E3341B">
        <w:rPr>
          <w:rFonts w:ascii="Arial" w:eastAsia="Times New Roman" w:hAnsi="Arial" w:cs="Arial"/>
          <w:bCs/>
          <w:sz w:val="24"/>
          <w:szCs w:val="24"/>
          <w:lang w:val="en" w:eastAsia="en-GB"/>
        </w:rPr>
        <w:t>Praise is the most powerful form of influencing children’s behaviour</w:t>
      </w:r>
      <w:r w:rsidR="008B56C4" w:rsidRPr="008B56C4">
        <w:rPr>
          <w:rFonts w:ascii="Arial" w:eastAsia="Times New Roman" w:hAnsi="Arial" w:cs="Arial"/>
          <w:bCs/>
          <w:sz w:val="24"/>
          <w:szCs w:val="24"/>
          <w:lang w:val="en" w:eastAsia="en-GB"/>
        </w:rPr>
        <w:t>.</w:t>
      </w:r>
    </w:p>
    <w:p w14:paraId="78F7DEA4" w14:textId="77777777" w:rsidR="00E3341B" w:rsidRDefault="00E3341B" w:rsidP="003812A2">
      <w:pPr>
        <w:rPr>
          <w:rFonts w:ascii="Arial" w:hAnsi="Arial" w:cs="Arial"/>
          <w:sz w:val="24"/>
          <w:szCs w:val="24"/>
        </w:rPr>
      </w:pPr>
      <w:r w:rsidRPr="008B56C4">
        <w:rPr>
          <w:rFonts w:ascii="Arial" w:hAnsi="Arial" w:cs="Arial"/>
          <w:sz w:val="24"/>
          <w:szCs w:val="24"/>
        </w:rPr>
        <w:t>Classes</w:t>
      </w:r>
      <w:r w:rsidR="008B56C4" w:rsidRPr="008B56C4">
        <w:rPr>
          <w:rFonts w:ascii="Arial" w:hAnsi="Arial" w:cs="Arial"/>
          <w:sz w:val="24"/>
          <w:szCs w:val="24"/>
        </w:rPr>
        <w:t xml:space="preserve"> operate a</w:t>
      </w:r>
      <w:r w:rsidR="00791981">
        <w:rPr>
          <w:rFonts w:ascii="Arial" w:hAnsi="Arial" w:cs="Arial"/>
          <w:sz w:val="24"/>
          <w:szCs w:val="24"/>
        </w:rPr>
        <w:t>n online database of Dojo Points to</w:t>
      </w:r>
      <w:r w:rsidR="008B56C4" w:rsidRPr="008B56C4">
        <w:rPr>
          <w:rFonts w:ascii="Arial" w:hAnsi="Arial" w:cs="Arial"/>
          <w:sz w:val="24"/>
          <w:szCs w:val="24"/>
        </w:rPr>
        <w:t xml:space="preserve"> record </w:t>
      </w:r>
      <w:r w:rsidR="008B56C4">
        <w:rPr>
          <w:rFonts w:ascii="Arial" w:hAnsi="Arial" w:cs="Arial"/>
          <w:sz w:val="24"/>
          <w:szCs w:val="24"/>
        </w:rPr>
        <w:t>pupil behaviour.</w:t>
      </w:r>
      <w:r w:rsidR="00791981">
        <w:rPr>
          <w:rFonts w:ascii="Arial" w:hAnsi="Arial" w:cs="Arial"/>
          <w:sz w:val="24"/>
          <w:szCs w:val="24"/>
        </w:rPr>
        <w:t xml:space="preserve"> There is also a green, amber and red ‘Mojo’ on display in each classroom, plus a gold star. </w:t>
      </w:r>
    </w:p>
    <w:p w14:paraId="58253E5A" w14:textId="77777777" w:rsidR="00791981" w:rsidRPr="008B56C4" w:rsidRDefault="00791981" w:rsidP="003812A2">
      <w:pPr>
        <w:rPr>
          <w:rFonts w:ascii="Arial" w:hAnsi="Arial" w:cs="Arial"/>
          <w:sz w:val="24"/>
          <w:szCs w:val="24"/>
        </w:rPr>
      </w:pPr>
      <w:r>
        <w:rPr>
          <w:rFonts w:ascii="Arial" w:hAnsi="Arial" w:cs="Arial"/>
          <w:sz w:val="24"/>
          <w:szCs w:val="24"/>
        </w:rPr>
        <w:t xml:space="preserve">Children’s names are on the green Mojo at the start of each day and is the expectation. When names are here, children can earn points, recorded on the online system. </w:t>
      </w:r>
    </w:p>
    <w:p w14:paraId="27D5D771" w14:textId="77777777" w:rsidR="008B56C4" w:rsidRDefault="00791981" w:rsidP="003812A2">
      <w:pPr>
        <w:rPr>
          <w:rFonts w:ascii="Arial" w:hAnsi="Arial" w:cs="Arial"/>
          <w:sz w:val="24"/>
          <w:szCs w:val="24"/>
        </w:rPr>
      </w:pPr>
      <w:r>
        <w:rPr>
          <w:rFonts w:ascii="Arial" w:hAnsi="Arial" w:cs="Arial"/>
          <w:sz w:val="24"/>
          <w:szCs w:val="24"/>
        </w:rPr>
        <w:t xml:space="preserve">For exceptional positive behaviour or behaviour for learning, children are awarded a gold star – accompanied by a sticker and 2 dojo points are added to the child’s individual score. </w:t>
      </w:r>
    </w:p>
    <w:p w14:paraId="51B6CE3C" w14:textId="77777777" w:rsidR="00791981" w:rsidRPr="008B56C4" w:rsidRDefault="00791981" w:rsidP="003812A2">
      <w:pPr>
        <w:rPr>
          <w:rFonts w:ascii="Arial" w:hAnsi="Arial" w:cs="Arial"/>
          <w:sz w:val="24"/>
          <w:szCs w:val="24"/>
        </w:rPr>
      </w:pPr>
      <w:r>
        <w:rPr>
          <w:rFonts w:ascii="Arial" w:hAnsi="Arial" w:cs="Arial"/>
          <w:sz w:val="24"/>
          <w:szCs w:val="24"/>
        </w:rPr>
        <w:t xml:space="preserve">Dojo points are never taken away from a child once they have been earned. </w:t>
      </w:r>
    </w:p>
    <w:p w14:paraId="6D12B8DF" w14:textId="77777777" w:rsidR="00E3341B" w:rsidRPr="00D70EFB" w:rsidRDefault="00D70EFB" w:rsidP="003812A2">
      <w:pPr>
        <w:rPr>
          <w:rFonts w:ascii="Arial" w:hAnsi="Arial" w:cs="Arial"/>
          <w:sz w:val="24"/>
          <w:szCs w:val="24"/>
        </w:rPr>
      </w:pPr>
      <w:r>
        <w:rPr>
          <w:rFonts w:ascii="Arial" w:hAnsi="Arial" w:cs="Arial"/>
          <w:sz w:val="24"/>
          <w:szCs w:val="24"/>
        </w:rPr>
        <w:t>A Golden Postcard will be sent home from the Headteacher for 2 children in each class nominated by their teacher half-termly for consistent good behaviour.</w:t>
      </w:r>
    </w:p>
    <w:p w14:paraId="024B447E" w14:textId="77777777" w:rsidR="00D04228" w:rsidRPr="00C06028" w:rsidRDefault="00E423A6" w:rsidP="00C06028">
      <w:pPr>
        <w:rPr>
          <w:rFonts w:ascii="Arial" w:hAnsi="Arial" w:cs="Arial"/>
          <w:b/>
          <w:sz w:val="24"/>
          <w:szCs w:val="24"/>
        </w:rPr>
      </w:pPr>
      <w:r>
        <w:rPr>
          <w:rFonts w:ascii="Arial" w:hAnsi="Arial" w:cs="Arial"/>
          <w:b/>
          <w:sz w:val="24"/>
          <w:szCs w:val="24"/>
        </w:rPr>
        <w:t>7. Rewards for Positive Behaviours.</w:t>
      </w:r>
    </w:p>
    <w:p w14:paraId="1C8F4475" w14:textId="77777777" w:rsidR="00D04228" w:rsidRPr="00D04228" w:rsidRDefault="00D04228" w:rsidP="00D04228">
      <w:pPr>
        <w:pStyle w:val="ListParagraph"/>
        <w:numPr>
          <w:ilvl w:val="0"/>
          <w:numId w:val="4"/>
        </w:numPr>
        <w:autoSpaceDE w:val="0"/>
        <w:autoSpaceDN w:val="0"/>
        <w:adjustRightInd w:val="0"/>
        <w:spacing w:after="36" w:line="240" w:lineRule="auto"/>
        <w:rPr>
          <w:rFonts w:ascii="Arial" w:hAnsi="Arial" w:cs="Arial"/>
          <w:color w:val="000000"/>
          <w:sz w:val="24"/>
          <w:szCs w:val="24"/>
        </w:rPr>
      </w:pPr>
      <w:r w:rsidRPr="00D04228">
        <w:rPr>
          <w:rFonts w:ascii="Arial" w:hAnsi="Arial" w:cs="Arial"/>
          <w:color w:val="000000"/>
          <w:sz w:val="24"/>
          <w:szCs w:val="24"/>
        </w:rPr>
        <w:t xml:space="preserve">Verbal praise </w:t>
      </w:r>
    </w:p>
    <w:p w14:paraId="3F41F634" w14:textId="77777777" w:rsidR="00D04228" w:rsidRDefault="00791981" w:rsidP="00D04228">
      <w:pPr>
        <w:pStyle w:val="ListParagraph"/>
        <w:numPr>
          <w:ilvl w:val="0"/>
          <w:numId w:val="4"/>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Rewarding with Dojo points</w:t>
      </w:r>
      <w:r w:rsidR="00453D33">
        <w:rPr>
          <w:rFonts w:ascii="Arial" w:hAnsi="Arial" w:cs="Arial"/>
          <w:color w:val="000000"/>
          <w:sz w:val="24"/>
          <w:szCs w:val="24"/>
        </w:rPr>
        <w:t xml:space="preserve"> – children earn an individual certificate for every 50 points earned</w:t>
      </w:r>
      <w:r w:rsidR="00D04228">
        <w:rPr>
          <w:rFonts w:ascii="Arial" w:hAnsi="Arial" w:cs="Arial"/>
          <w:color w:val="000000"/>
          <w:sz w:val="24"/>
          <w:szCs w:val="24"/>
        </w:rPr>
        <w:t>.</w:t>
      </w:r>
      <w:r w:rsidR="00D04228" w:rsidRPr="00D04228">
        <w:rPr>
          <w:rFonts w:ascii="Arial" w:hAnsi="Arial" w:cs="Arial"/>
          <w:color w:val="000000"/>
          <w:sz w:val="24"/>
          <w:szCs w:val="24"/>
        </w:rPr>
        <w:t xml:space="preserve"> </w:t>
      </w:r>
    </w:p>
    <w:p w14:paraId="608EEE1F" w14:textId="77777777" w:rsidR="00453D33" w:rsidRPr="00D04228" w:rsidRDefault="00453D33" w:rsidP="00D04228">
      <w:pPr>
        <w:pStyle w:val="ListParagraph"/>
        <w:numPr>
          <w:ilvl w:val="0"/>
          <w:numId w:val="4"/>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 xml:space="preserve">Giving stickers. </w:t>
      </w:r>
    </w:p>
    <w:p w14:paraId="6652152B" w14:textId="77777777" w:rsidR="00D04228" w:rsidRPr="00D04228" w:rsidRDefault="00D04228" w:rsidP="00D04228">
      <w:pPr>
        <w:pStyle w:val="ListParagraph"/>
        <w:numPr>
          <w:ilvl w:val="0"/>
          <w:numId w:val="4"/>
        </w:numPr>
        <w:autoSpaceDE w:val="0"/>
        <w:autoSpaceDN w:val="0"/>
        <w:adjustRightInd w:val="0"/>
        <w:spacing w:after="36" w:line="240" w:lineRule="auto"/>
        <w:rPr>
          <w:rFonts w:ascii="Arial" w:hAnsi="Arial" w:cs="Arial"/>
          <w:color w:val="000000"/>
          <w:sz w:val="24"/>
          <w:szCs w:val="24"/>
        </w:rPr>
      </w:pPr>
      <w:r w:rsidRPr="00D04228">
        <w:rPr>
          <w:rFonts w:ascii="Arial" w:hAnsi="Arial" w:cs="Arial"/>
          <w:color w:val="000000"/>
          <w:sz w:val="24"/>
          <w:szCs w:val="24"/>
        </w:rPr>
        <w:t xml:space="preserve">Displays of achievements </w:t>
      </w:r>
    </w:p>
    <w:p w14:paraId="760300C3" w14:textId="77777777" w:rsidR="00D04228" w:rsidRPr="00D04228" w:rsidRDefault="00D04228" w:rsidP="00D04228">
      <w:pPr>
        <w:pStyle w:val="ListParagraph"/>
        <w:numPr>
          <w:ilvl w:val="0"/>
          <w:numId w:val="4"/>
        </w:numPr>
        <w:autoSpaceDE w:val="0"/>
        <w:autoSpaceDN w:val="0"/>
        <w:adjustRightInd w:val="0"/>
        <w:spacing w:after="36" w:line="240" w:lineRule="auto"/>
        <w:rPr>
          <w:rFonts w:ascii="Arial" w:hAnsi="Arial" w:cs="Arial"/>
          <w:color w:val="000000"/>
          <w:sz w:val="24"/>
          <w:szCs w:val="24"/>
        </w:rPr>
      </w:pPr>
      <w:r w:rsidRPr="00D04228">
        <w:rPr>
          <w:rFonts w:ascii="Arial" w:hAnsi="Arial" w:cs="Arial"/>
          <w:color w:val="000000"/>
          <w:sz w:val="24"/>
          <w:szCs w:val="24"/>
        </w:rPr>
        <w:t xml:space="preserve">Celebration assemblies </w:t>
      </w:r>
    </w:p>
    <w:p w14:paraId="6C41397D" w14:textId="77777777" w:rsidR="00D04228" w:rsidRPr="00D04228" w:rsidRDefault="00D04228" w:rsidP="00D04228">
      <w:pPr>
        <w:pStyle w:val="ListParagraph"/>
        <w:numPr>
          <w:ilvl w:val="0"/>
          <w:numId w:val="4"/>
        </w:numPr>
        <w:autoSpaceDE w:val="0"/>
        <w:autoSpaceDN w:val="0"/>
        <w:adjustRightInd w:val="0"/>
        <w:spacing w:after="36" w:line="240" w:lineRule="auto"/>
        <w:rPr>
          <w:rFonts w:ascii="Arial" w:hAnsi="Arial" w:cs="Arial"/>
          <w:color w:val="000000"/>
          <w:sz w:val="24"/>
          <w:szCs w:val="24"/>
        </w:rPr>
      </w:pPr>
      <w:r w:rsidRPr="00D04228">
        <w:rPr>
          <w:rFonts w:ascii="Arial" w:hAnsi="Arial" w:cs="Arial"/>
          <w:color w:val="000000"/>
          <w:sz w:val="24"/>
          <w:szCs w:val="24"/>
        </w:rPr>
        <w:t xml:space="preserve">Showing good work to Head teacher, SLT or other staff </w:t>
      </w:r>
    </w:p>
    <w:p w14:paraId="1D476BF8" w14:textId="77777777" w:rsidR="00D04228" w:rsidRPr="00D04228" w:rsidRDefault="00D04228" w:rsidP="00D04228">
      <w:pPr>
        <w:pStyle w:val="ListParagraph"/>
        <w:numPr>
          <w:ilvl w:val="0"/>
          <w:numId w:val="4"/>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Pupil of the day</w:t>
      </w:r>
      <w:r w:rsidRPr="00D04228">
        <w:rPr>
          <w:rFonts w:ascii="Arial" w:hAnsi="Arial" w:cs="Arial"/>
          <w:color w:val="000000"/>
          <w:sz w:val="24"/>
          <w:szCs w:val="24"/>
        </w:rPr>
        <w:t xml:space="preserve"> and responsibilities within scho</w:t>
      </w:r>
      <w:r>
        <w:rPr>
          <w:rFonts w:ascii="Arial" w:hAnsi="Arial" w:cs="Arial"/>
          <w:color w:val="000000"/>
          <w:sz w:val="24"/>
          <w:szCs w:val="24"/>
        </w:rPr>
        <w:t xml:space="preserve">ol eg Class Helpers, </w:t>
      </w:r>
      <w:r w:rsidRPr="00D04228">
        <w:rPr>
          <w:rFonts w:ascii="Arial" w:hAnsi="Arial" w:cs="Arial"/>
          <w:color w:val="000000"/>
          <w:sz w:val="24"/>
          <w:szCs w:val="24"/>
        </w:rPr>
        <w:t xml:space="preserve">School Council </w:t>
      </w:r>
    </w:p>
    <w:p w14:paraId="5805D0CD" w14:textId="77777777" w:rsidR="00D04228" w:rsidRPr="00D04228" w:rsidRDefault="00D04228" w:rsidP="00D04228">
      <w:pPr>
        <w:pStyle w:val="ListParagraph"/>
        <w:numPr>
          <w:ilvl w:val="0"/>
          <w:numId w:val="4"/>
        </w:numPr>
        <w:autoSpaceDE w:val="0"/>
        <w:autoSpaceDN w:val="0"/>
        <w:adjustRightInd w:val="0"/>
        <w:spacing w:after="36" w:line="240" w:lineRule="auto"/>
        <w:rPr>
          <w:rFonts w:ascii="Arial" w:hAnsi="Arial" w:cs="Arial"/>
          <w:color w:val="000000"/>
          <w:sz w:val="24"/>
          <w:szCs w:val="24"/>
        </w:rPr>
      </w:pPr>
      <w:r w:rsidRPr="00D04228">
        <w:rPr>
          <w:rFonts w:ascii="Arial" w:hAnsi="Arial" w:cs="Arial"/>
          <w:color w:val="000000"/>
          <w:sz w:val="24"/>
          <w:szCs w:val="24"/>
        </w:rPr>
        <w:t xml:space="preserve">Sharing good work across the school </w:t>
      </w:r>
    </w:p>
    <w:p w14:paraId="72281BCA" w14:textId="77777777" w:rsidR="00D04228" w:rsidRPr="00D04228" w:rsidRDefault="00D04228" w:rsidP="00D04228">
      <w:pPr>
        <w:pStyle w:val="ListParagraph"/>
        <w:numPr>
          <w:ilvl w:val="0"/>
          <w:numId w:val="4"/>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C</w:t>
      </w:r>
      <w:r w:rsidRPr="00D04228">
        <w:rPr>
          <w:rFonts w:ascii="Arial" w:hAnsi="Arial" w:cs="Arial"/>
          <w:color w:val="000000"/>
          <w:sz w:val="24"/>
          <w:szCs w:val="24"/>
        </w:rPr>
        <w:t xml:space="preserve">lass rewards and group rewards towards a common goal </w:t>
      </w:r>
      <w:r w:rsidR="00453D33">
        <w:rPr>
          <w:rFonts w:ascii="Arial" w:hAnsi="Arial" w:cs="Arial"/>
          <w:color w:val="000000"/>
          <w:sz w:val="24"/>
          <w:szCs w:val="24"/>
        </w:rPr>
        <w:t xml:space="preserve">– every individual’s dojo points scores are added together towards the class total. The whole class are rewarded for every 1000 dojo points. </w:t>
      </w:r>
    </w:p>
    <w:p w14:paraId="07BF13FD" w14:textId="77777777" w:rsidR="00E3341B" w:rsidRDefault="00E3341B" w:rsidP="003812A2">
      <w:pPr>
        <w:rPr>
          <w:rFonts w:ascii="Arial" w:hAnsi="Arial" w:cs="Arial"/>
          <w:b/>
          <w:sz w:val="24"/>
          <w:szCs w:val="24"/>
        </w:rPr>
      </w:pPr>
    </w:p>
    <w:p w14:paraId="486E9146" w14:textId="77777777" w:rsidR="00BD3FDD" w:rsidRPr="0039136C" w:rsidRDefault="0039136C" w:rsidP="003812A2">
      <w:pPr>
        <w:rPr>
          <w:rFonts w:ascii="Arial" w:hAnsi="Arial" w:cs="Arial"/>
          <w:b/>
          <w:sz w:val="24"/>
          <w:szCs w:val="24"/>
        </w:rPr>
      </w:pPr>
      <w:r>
        <w:rPr>
          <w:rFonts w:ascii="Arial" w:hAnsi="Arial" w:cs="Arial"/>
          <w:b/>
          <w:sz w:val="24"/>
          <w:szCs w:val="24"/>
        </w:rPr>
        <w:t>8. De-escalation Strategies</w:t>
      </w:r>
    </w:p>
    <w:p w14:paraId="54C80564" w14:textId="77777777" w:rsidR="00D72B21" w:rsidRPr="00AA76E7" w:rsidRDefault="00AA76E7" w:rsidP="003812A2">
      <w:pPr>
        <w:rPr>
          <w:rFonts w:ascii="Arial" w:hAnsi="Arial" w:cs="Arial"/>
          <w:sz w:val="24"/>
          <w:szCs w:val="24"/>
        </w:rPr>
      </w:pPr>
      <w:r w:rsidRPr="00AA76E7">
        <w:rPr>
          <w:rFonts w:ascii="Arial" w:hAnsi="Arial" w:cs="Arial"/>
          <w:sz w:val="24"/>
          <w:szCs w:val="24"/>
        </w:rPr>
        <w:t xml:space="preserve">It is important to </w:t>
      </w:r>
      <w:r>
        <w:rPr>
          <w:rFonts w:ascii="Arial" w:hAnsi="Arial" w:cs="Arial"/>
          <w:sz w:val="24"/>
          <w:szCs w:val="24"/>
        </w:rPr>
        <w:t>learn the early warning signs that individual pupils display to indicate that their behaviour may be changing and then to implement a range of risk reduction strategies to de-escalate the situation where possible.</w:t>
      </w:r>
    </w:p>
    <w:p w14:paraId="1883BACD" w14:textId="77777777" w:rsidR="00B931ED" w:rsidRPr="00B931ED" w:rsidRDefault="001E7FCE" w:rsidP="00B931ED">
      <w:pPr>
        <w:pStyle w:val="ListParagraph"/>
        <w:numPr>
          <w:ilvl w:val="0"/>
          <w:numId w:val="5"/>
        </w:numPr>
        <w:rPr>
          <w:rFonts w:ascii="Arial" w:hAnsi="Arial" w:cs="Arial"/>
          <w:b/>
          <w:sz w:val="24"/>
          <w:szCs w:val="24"/>
        </w:rPr>
      </w:pPr>
      <w:r>
        <w:rPr>
          <w:rFonts w:ascii="Arial" w:hAnsi="Arial" w:cs="Arial"/>
          <w:sz w:val="24"/>
          <w:szCs w:val="24"/>
        </w:rPr>
        <w:t>Divert and distract – introduce another topic</w:t>
      </w:r>
    </w:p>
    <w:p w14:paraId="10A20C6A" w14:textId="77777777" w:rsidR="00B931ED" w:rsidRPr="00B931ED" w:rsidRDefault="00B931ED" w:rsidP="00B931ED">
      <w:pPr>
        <w:pStyle w:val="ListParagraph"/>
        <w:numPr>
          <w:ilvl w:val="0"/>
          <w:numId w:val="5"/>
        </w:numPr>
        <w:rPr>
          <w:rFonts w:ascii="Arial" w:hAnsi="Arial" w:cs="Arial"/>
          <w:b/>
          <w:sz w:val="24"/>
          <w:szCs w:val="24"/>
        </w:rPr>
      </w:pPr>
      <w:r>
        <w:rPr>
          <w:rFonts w:ascii="Arial" w:hAnsi="Arial" w:cs="Arial"/>
          <w:sz w:val="24"/>
          <w:szCs w:val="24"/>
        </w:rPr>
        <w:t>Relocation</w:t>
      </w:r>
    </w:p>
    <w:p w14:paraId="33C2EBFE" w14:textId="77777777" w:rsidR="00B931ED" w:rsidRPr="00B931ED" w:rsidRDefault="00B931ED" w:rsidP="00B931ED">
      <w:pPr>
        <w:pStyle w:val="ListParagraph"/>
        <w:numPr>
          <w:ilvl w:val="0"/>
          <w:numId w:val="5"/>
        </w:numPr>
        <w:rPr>
          <w:rFonts w:ascii="Arial" w:hAnsi="Arial" w:cs="Arial"/>
          <w:b/>
          <w:sz w:val="24"/>
          <w:szCs w:val="24"/>
        </w:rPr>
      </w:pPr>
      <w:r>
        <w:rPr>
          <w:rFonts w:ascii="Arial" w:hAnsi="Arial" w:cs="Arial"/>
          <w:sz w:val="24"/>
          <w:szCs w:val="24"/>
        </w:rPr>
        <w:t>Change of activity</w:t>
      </w:r>
    </w:p>
    <w:p w14:paraId="57E42C90" w14:textId="77777777" w:rsidR="00B931ED" w:rsidRPr="00B931ED" w:rsidRDefault="00B931ED" w:rsidP="00B931ED">
      <w:pPr>
        <w:pStyle w:val="ListParagraph"/>
        <w:numPr>
          <w:ilvl w:val="0"/>
          <w:numId w:val="5"/>
        </w:numPr>
        <w:rPr>
          <w:rFonts w:ascii="Arial" w:hAnsi="Arial" w:cs="Arial"/>
          <w:b/>
          <w:sz w:val="24"/>
          <w:szCs w:val="24"/>
        </w:rPr>
      </w:pPr>
      <w:r>
        <w:rPr>
          <w:rFonts w:ascii="Arial" w:hAnsi="Arial" w:cs="Arial"/>
          <w:sz w:val="24"/>
          <w:szCs w:val="24"/>
        </w:rPr>
        <w:t>Physical proximity</w:t>
      </w:r>
    </w:p>
    <w:p w14:paraId="678E807A" w14:textId="77777777" w:rsidR="00B931ED" w:rsidRPr="00B931ED" w:rsidRDefault="00B931ED" w:rsidP="00B931ED">
      <w:pPr>
        <w:pStyle w:val="ListParagraph"/>
        <w:numPr>
          <w:ilvl w:val="0"/>
          <w:numId w:val="5"/>
        </w:numPr>
        <w:rPr>
          <w:rFonts w:ascii="Arial" w:hAnsi="Arial" w:cs="Arial"/>
          <w:b/>
          <w:sz w:val="24"/>
          <w:szCs w:val="24"/>
        </w:rPr>
      </w:pPr>
      <w:r>
        <w:rPr>
          <w:rFonts w:ascii="Arial" w:hAnsi="Arial" w:cs="Arial"/>
          <w:sz w:val="24"/>
          <w:szCs w:val="24"/>
        </w:rPr>
        <w:t>Humour</w:t>
      </w:r>
    </w:p>
    <w:p w14:paraId="60E3C54D" w14:textId="77777777" w:rsidR="00B931ED" w:rsidRPr="00B931ED" w:rsidRDefault="00B931ED" w:rsidP="00B931ED">
      <w:pPr>
        <w:pStyle w:val="ListParagraph"/>
        <w:numPr>
          <w:ilvl w:val="0"/>
          <w:numId w:val="5"/>
        </w:numPr>
        <w:rPr>
          <w:rFonts w:ascii="Arial" w:hAnsi="Arial" w:cs="Arial"/>
          <w:b/>
          <w:sz w:val="24"/>
          <w:szCs w:val="24"/>
        </w:rPr>
      </w:pPr>
      <w:r>
        <w:rPr>
          <w:rFonts w:ascii="Arial" w:hAnsi="Arial" w:cs="Arial"/>
          <w:sz w:val="24"/>
          <w:szCs w:val="24"/>
        </w:rPr>
        <w:t>Communication – important to listen to the child</w:t>
      </w:r>
    </w:p>
    <w:p w14:paraId="1D14F3EA" w14:textId="77777777" w:rsidR="00B931ED" w:rsidRPr="00B931ED" w:rsidRDefault="00B931ED" w:rsidP="00B931ED">
      <w:pPr>
        <w:pStyle w:val="ListParagraph"/>
        <w:numPr>
          <w:ilvl w:val="0"/>
          <w:numId w:val="5"/>
        </w:numPr>
        <w:rPr>
          <w:rFonts w:ascii="Arial" w:hAnsi="Arial" w:cs="Arial"/>
          <w:b/>
          <w:sz w:val="24"/>
          <w:szCs w:val="24"/>
        </w:rPr>
      </w:pPr>
      <w:r>
        <w:rPr>
          <w:rFonts w:ascii="Arial" w:hAnsi="Arial" w:cs="Arial"/>
          <w:sz w:val="24"/>
          <w:szCs w:val="24"/>
        </w:rPr>
        <w:t>Relaxation</w:t>
      </w:r>
      <w:r w:rsidR="00453D33">
        <w:rPr>
          <w:rFonts w:ascii="Arial" w:hAnsi="Arial" w:cs="Arial"/>
          <w:sz w:val="24"/>
          <w:szCs w:val="24"/>
        </w:rPr>
        <w:t xml:space="preserve"> – yoga techniques and resources available. </w:t>
      </w:r>
    </w:p>
    <w:p w14:paraId="47DE22C9" w14:textId="77777777" w:rsidR="00B931ED" w:rsidRPr="00A76C22" w:rsidRDefault="00B931ED" w:rsidP="00A76C22">
      <w:pPr>
        <w:pStyle w:val="ListParagraph"/>
        <w:numPr>
          <w:ilvl w:val="0"/>
          <w:numId w:val="5"/>
        </w:numPr>
        <w:rPr>
          <w:rFonts w:ascii="Arial" w:hAnsi="Arial" w:cs="Arial"/>
          <w:b/>
          <w:sz w:val="24"/>
          <w:szCs w:val="24"/>
        </w:rPr>
      </w:pPr>
      <w:r w:rsidRPr="00A76C22">
        <w:rPr>
          <w:rFonts w:ascii="Arial" w:hAnsi="Arial" w:cs="Arial"/>
          <w:b/>
          <w:sz w:val="24"/>
          <w:szCs w:val="24"/>
        </w:rPr>
        <w:t>Get to know the child!</w:t>
      </w:r>
    </w:p>
    <w:p w14:paraId="2FE95D80" w14:textId="77777777" w:rsidR="001E7FCE" w:rsidRPr="001E7FCE" w:rsidRDefault="001E7FCE" w:rsidP="001E7FCE">
      <w:pPr>
        <w:pStyle w:val="ListParagraph"/>
        <w:numPr>
          <w:ilvl w:val="0"/>
          <w:numId w:val="7"/>
        </w:numPr>
        <w:rPr>
          <w:rFonts w:ascii="Arial" w:hAnsi="Arial" w:cs="Arial"/>
          <w:b/>
          <w:sz w:val="24"/>
          <w:szCs w:val="24"/>
        </w:rPr>
      </w:pPr>
      <w:r>
        <w:rPr>
          <w:rFonts w:ascii="Arial" w:hAnsi="Arial" w:cs="Arial"/>
          <w:sz w:val="24"/>
          <w:szCs w:val="24"/>
        </w:rPr>
        <w:t>Offer firm and clear directions</w:t>
      </w:r>
    </w:p>
    <w:p w14:paraId="26B4C13B" w14:textId="77777777" w:rsidR="001E7FCE" w:rsidRPr="001E7FCE" w:rsidRDefault="001E7FCE" w:rsidP="001E7FCE">
      <w:pPr>
        <w:pStyle w:val="ListParagraph"/>
        <w:numPr>
          <w:ilvl w:val="0"/>
          <w:numId w:val="7"/>
        </w:numPr>
        <w:rPr>
          <w:rFonts w:ascii="Arial" w:hAnsi="Arial" w:cs="Arial"/>
          <w:b/>
          <w:sz w:val="24"/>
          <w:szCs w:val="24"/>
        </w:rPr>
      </w:pPr>
      <w:r>
        <w:rPr>
          <w:rFonts w:ascii="Arial" w:hAnsi="Arial" w:cs="Arial"/>
          <w:sz w:val="24"/>
          <w:szCs w:val="24"/>
        </w:rPr>
        <w:t>Acknowledge child’s feelings: “ I can see that something is wrong/has happened. I’m here to help…”</w:t>
      </w:r>
    </w:p>
    <w:p w14:paraId="7F65C414" w14:textId="77777777" w:rsidR="001E7FCE" w:rsidRPr="001E7FCE" w:rsidRDefault="001E7FCE" w:rsidP="001E7FCE">
      <w:pPr>
        <w:pStyle w:val="ListParagraph"/>
        <w:numPr>
          <w:ilvl w:val="0"/>
          <w:numId w:val="7"/>
        </w:numPr>
        <w:rPr>
          <w:rFonts w:ascii="Arial" w:hAnsi="Arial" w:cs="Arial"/>
          <w:b/>
          <w:sz w:val="24"/>
          <w:szCs w:val="24"/>
        </w:rPr>
      </w:pPr>
      <w:r>
        <w:rPr>
          <w:rFonts w:ascii="Arial" w:hAnsi="Arial" w:cs="Arial"/>
          <w:sz w:val="24"/>
          <w:szCs w:val="24"/>
        </w:rPr>
        <w:t>Offer choices – try to create a win-win solution: ‘You can either…or …..’</w:t>
      </w:r>
    </w:p>
    <w:p w14:paraId="7E2036B0" w14:textId="77777777" w:rsidR="001E7FCE" w:rsidRPr="001E7FCE" w:rsidRDefault="001E7FCE" w:rsidP="001E7FCE">
      <w:pPr>
        <w:pStyle w:val="ListParagraph"/>
        <w:numPr>
          <w:ilvl w:val="0"/>
          <w:numId w:val="7"/>
        </w:numPr>
        <w:rPr>
          <w:rFonts w:ascii="Arial" w:hAnsi="Arial" w:cs="Arial"/>
          <w:b/>
          <w:sz w:val="24"/>
          <w:szCs w:val="24"/>
        </w:rPr>
      </w:pPr>
      <w:r>
        <w:rPr>
          <w:rFonts w:ascii="Arial" w:hAnsi="Arial" w:cs="Arial"/>
          <w:sz w:val="24"/>
          <w:szCs w:val="24"/>
        </w:rPr>
        <w:t>Allow ‘take-up time’</w:t>
      </w:r>
    </w:p>
    <w:p w14:paraId="34DEEEDB" w14:textId="77777777" w:rsidR="00702ACE" w:rsidRDefault="001E7FCE" w:rsidP="002E08D9">
      <w:pPr>
        <w:pStyle w:val="ListParagraph"/>
        <w:numPr>
          <w:ilvl w:val="0"/>
          <w:numId w:val="7"/>
        </w:numPr>
        <w:rPr>
          <w:rFonts w:ascii="Arial" w:hAnsi="Arial" w:cs="Arial"/>
          <w:b/>
          <w:sz w:val="24"/>
          <w:szCs w:val="24"/>
        </w:rPr>
      </w:pPr>
      <w:r>
        <w:rPr>
          <w:rFonts w:ascii="Arial" w:hAnsi="Arial" w:cs="Arial"/>
          <w:sz w:val="24"/>
          <w:szCs w:val="24"/>
        </w:rPr>
        <w:t>Remain controlled – hi</w:t>
      </w:r>
      <w:r w:rsidR="00702ACE">
        <w:rPr>
          <w:rFonts w:ascii="Arial" w:hAnsi="Arial" w:cs="Arial"/>
          <w:sz w:val="24"/>
          <w:szCs w:val="24"/>
        </w:rPr>
        <w:t>gh rationality, low emotionality (</w:t>
      </w:r>
      <w:r w:rsidR="00702ACE">
        <w:rPr>
          <w:rFonts w:ascii="Arial" w:hAnsi="Arial" w:cs="Arial"/>
          <w:b/>
          <w:sz w:val="24"/>
          <w:szCs w:val="24"/>
        </w:rPr>
        <w:t>See Appendix 2)</w:t>
      </w:r>
    </w:p>
    <w:p w14:paraId="677E1735" w14:textId="77777777" w:rsidR="002E08D9" w:rsidRPr="00702ACE" w:rsidRDefault="00E423A6" w:rsidP="00702ACE">
      <w:pPr>
        <w:rPr>
          <w:rFonts w:ascii="Arial" w:hAnsi="Arial" w:cs="Arial"/>
          <w:b/>
          <w:sz w:val="24"/>
          <w:szCs w:val="24"/>
        </w:rPr>
      </w:pPr>
      <w:r w:rsidRPr="00702ACE">
        <w:rPr>
          <w:rFonts w:ascii="Arial" w:hAnsi="Arial" w:cs="Arial"/>
          <w:b/>
          <w:sz w:val="24"/>
          <w:szCs w:val="24"/>
        </w:rPr>
        <w:t>9. Consequences for Negative Behaviours.</w:t>
      </w:r>
    </w:p>
    <w:p w14:paraId="6B4D2950" w14:textId="77777777" w:rsidR="002E08D9" w:rsidRPr="002E08D9" w:rsidRDefault="002E08D9" w:rsidP="002E08D9">
      <w:pPr>
        <w:autoSpaceDE w:val="0"/>
        <w:autoSpaceDN w:val="0"/>
        <w:adjustRightInd w:val="0"/>
        <w:spacing w:after="0" w:line="240" w:lineRule="auto"/>
        <w:rPr>
          <w:rFonts w:ascii="Arial" w:hAnsi="Arial" w:cs="Arial"/>
          <w:color w:val="000000"/>
          <w:sz w:val="24"/>
          <w:szCs w:val="24"/>
        </w:rPr>
      </w:pPr>
      <w:r w:rsidRPr="002E08D9">
        <w:rPr>
          <w:rFonts w:ascii="Arial" w:hAnsi="Arial" w:cs="Arial"/>
          <w:color w:val="000000"/>
          <w:sz w:val="24"/>
          <w:szCs w:val="24"/>
        </w:rPr>
        <w:t xml:space="preserve">An essential part of our behaviour management lies in the fact that each child knows that consequences will be imposed for unacceptable behaviour. The principles upon which consequences are based are that they should be:- </w:t>
      </w:r>
    </w:p>
    <w:p w14:paraId="0A36D2D5"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the minimum necessary </w:t>
      </w:r>
    </w:p>
    <w:p w14:paraId="7442F717" w14:textId="77777777" w:rsidR="00E079F8" w:rsidRPr="00E079F8" w:rsidRDefault="00E079F8"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punishing behaviour rather than the person</w:t>
      </w:r>
    </w:p>
    <w:p w14:paraId="480E12A9"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immediate and short lived </w:t>
      </w:r>
    </w:p>
    <w:p w14:paraId="5EEEA70C"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consistently applied </w:t>
      </w:r>
    </w:p>
    <w:p w14:paraId="048B6668"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focused upon the act not the child </w:t>
      </w:r>
    </w:p>
    <w:p w14:paraId="72E45E99"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expected and understood by the child </w:t>
      </w:r>
    </w:p>
    <w:p w14:paraId="3E0E03FA"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delivered in a calm way </w:t>
      </w:r>
    </w:p>
    <w:p w14:paraId="3ABB52FB"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accompanied by a model of acceptable behaviour </w:t>
      </w:r>
    </w:p>
    <w:p w14:paraId="3F6B33C3"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not humiliating to the child or the adult </w:t>
      </w:r>
    </w:p>
    <w:p w14:paraId="0EAD8BBF"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avoided where possible </w:t>
      </w:r>
    </w:p>
    <w:p w14:paraId="32D6D1F0"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sufficiently disagreeable to discourage a repetition </w:t>
      </w:r>
    </w:p>
    <w:p w14:paraId="7640BCD3" w14:textId="77777777" w:rsidR="002E08D9" w:rsidRPr="00E079F8" w:rsidRDefault="002E08D9" w:rsidP="00E079F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079F8">
        <w:rPr>
          <w:rFonts w:ascii="Arial" w:hAnsi="Arial" w:cs="Arial"/>
          <w:color w:val="000000"/>
          <w:sz w:val="24"/>
          <w:szCs w:val="24"/>
        </w:rPr>
        <w:t xml:space="preserve">involving parents where deemed appropriate </w:t>
      </w:r>
    </w:p>
    <w:p w14:paraId="2C98E649" w14:textId="77777777" w:rsidR="002E08D9" w:rsidRPr="002E08D9" w:rsidRDefault="002E08D9" w:rsidP="002E08D9">
      <w:pPr>
        <w:autoSpaceDE w:val="0"/>
        <w:autoSpaceDN w:val="0"/>
        <w:adjustRightInd w:val="0"/>
        <w:spacing w:after="0" w:line="240" w:lineRule="auto"/>
        <w:rPr>
          <w:rFonts w:ascii="Arial" w:hAnsi="Arial" w:cs="Arial"/>
          <w:color w:val="000000"/>
          <w:sz w:val="24"/>
          <w:szCs w:val="24"/>
        </w:rPr>
      </w:pPr>
    </w:p>
    <w:p w14:paraId="00C74D46" w14:textId="77777777" w:rsidR="002E08D9" w:rsidRDefault="002E08D9" w:rsidP="002E08D9">
      <w:pPr>
        <w:autoSpaceDE w:val="0"/>
        <w:autoSpaceDN w:val="0"/>
        <w:adjustRightInd w:val="0"/>
        <w:spacing w:after="0" w:line="240" w:lineRule="auto"/>
        <w:rPr>
          <w:rFonts w:ascii="Arial" w:hAnsi="Arial" w:cs="Arial"/>
          <w:color w:val="000000"/>
          <w:sz w:val="24"/>
          <w:szCs w:val="24"/>
        </w:rPr>
      </w:pPr>
      <w:r w:rsidRPr="002E08D9">
        <w:rPr>
          <w:rFonts w:ascii="Arial" w:hAnsi="Arial" w:cs="Arial"/>
          <w:color w:val="000000"/>
          <w:sz w:val="24"/>
          <w:szCs w:val="24"/>
        </w:rPr>
        <w:t xml:space="preserve">We have divided inappropriate behaviour into three categories. Examples are as follows </w:t>
      </w:r>
    </w:p>
    <w:p w14:paraId="78EC263B" w14:textId="77777777" w:rsidR="002E08D9" w:rsidRPr="002E08D9" w:rsidRDefault="002E08D9" w:rsidP="002E08D9">
      <w:pPr>
        <w:autoSpaceDE w:val="0"/>
        <w:autoSpaceDN w:val="0"/>
        <w:adjustRightInd w:val="0"/>
        <w:spacing w:after="0" w:line="240" w:lineRule="auto"/>
        <w:rPr>
          <w:rFonts w:ascii="Arial" w:hAnsi="Arial" w:cs="Arial"/>
          <w:color w:val="000000"/>
          <w:sz w:val="24"/>
          <w:szCs w:val="24"/>
        </w:rPr>
      </w:pPr>
    </w:p>
    <w:p w14:paraId="1683A14B" w14:textId="77777777" w:rsidR="002E08D9" w:rsidRDefault="002E08D9" w:rsidP="002E08D9">
      <w:pPr>
        <w:autoSpaceDE w:val="0"/>
        <w:autoSpaceDN w:val="0"/>
        <w:adjustRightInd w:val="0"/>
        <w:spacing w:after="0" w:line="240" w:lineRule="auto"/>
        <w:rPr>
          <w:rFonts w:ascii="Arial" w:hAnsi="Arial" w:cs="Arial"/>
          <w:color w:val="000000"/>
          <w:sz w:val="24"/>
          <w:szCs w:val="24"/>
        </w:rPr>
      </w:pPr>
      <w:r w:rsidRPr="00A76C22">
        <w:rPr>
          <w:rFonts w:ascii="Arial" w:hAnsi="Arial" w:cs="Arial"/>
          <w:b/>
          <w:bCs/>
          <w:color w:val="000000"/>
          <w:sz w:val="24"/>
          <w:szCs w:val="24"/>
          <w:u w:val="single"/>
        </w:rPr>
        <w:t xml:space="preserve">Low level </w:t>
      </w:r>
      <w:r w:rsidRPr="002E08D9">
        <w:rPr>
          <w:rFonts w:ascii="Arial" w:hAnsi="Arial" w:cs="Arial"/>
          <w:b/>
          <w:bCs/>
          <w:color w:val="000000"/>
          <w:sz w:val="24"/>
          <w:szCs w:val="24"/>
        </w:rPr>
        <w:t xml:space="preserve">- This is day-to-day classroom behaviour that would be handled by the class teacher and TAs. </w:t>
      </w:r>
      <w:r w:rsidRPr="002E08D9">
        <w:rPr>
          <w:rFonts w:ascii="Arial" w:hAnsi="Arial" w:cs="Arial"/>
          <w:color w:val="000000"/>
          <w:sz w:val="24"/>
          <w:szCs w:val="24"/>
        </w:rPr>
        <w:t xml:space="preserve">Examples would be: calling out, tapping, fidgeting, swinging on chairs, persistent talking, carrying on working when the teacher is talking, leaving seat during working time, negative use of body language, stopping others working. </w:t>
      </w:r>
    </w:p>
    <w:p w14:paraId="52CF8300" w14:textId="77777777" w:rsidR="002E08D9" w:rsidRPr="002E08D9" w:rsidRDefault="002E08D9" w:rsidP="002E08D9">
      <w:pPr>
        <w:autoSpaceDE w:val="0"/>
        <w:autoSpaceDN w:val="0"/>
        <w:adjustRightInd w:val="0"/>
        <w:spacing w:after="0" w:line="240" w:lineRule="auto"/>
        <w:rPr>
          <w:rFonts w:ascii="Arial" w:hAnsi="Arial" w:cs="Arial"/>
          <w:color w:val="000000"/>
          <w:sz w:val="24"/>
          <w:szCs w:val="24"/>
        </w:rPr>
      </w:pPr>
    </w:p>
    <w:p w14:paraId="7DE17F26" w14:textId="77777777" w:rsidR="002E08D9" w:rsidRDefault="002E08D9" w:rsidP="002E08D9">
      <w:pPr>
        <w:autoSpaceDE w:val="0"/>
        <w:autoSpaceDN w:val="0"/>
        <w:adjustRightInd w:val="0"/>
        <w:spacing w:after="0" w:line="240" w:lineRule="auto"/>
        <w:rPr>
          <w:rFonts w:ascii="Arial" w:hAnsi="Arial" w:cs="Arial"/>
          <w:color w:val="000000"/>
          <w:sz w:val="24"/>
          <w:szCs w:val="24"/>
        </w:rPr>
      </w:pPr>
      <w:r w:rsidRPr="00A76C22">
        <w:rPr>
          <w:rFonts w:ascii="Arial" w:hAnsi="Arial" w:cs="Arial"/>
          <w:b/>
          <w:bCs/>
          <w:color w:val="000000"/>
          <w:sz w:val="24"/>
          <w:szCs w:val="24"/>
          <w:u w:val="single"/>
        </w:rPr>
        <w:t>Medium level</w:t>
      </w:r>
      <w:r w:rsidRPr="002E08D9">
        <w:rPr>
          <w:rFonts w:ascii="Arial" w:hAnsi="Arial" w:cs="Arial"/>
          <w:b/>
          <w:bCs/>
          <w:color w:val="000000"/>
          <w:sz w:val="24"/>
          <w:szCs w:val="24"/>
        </w:rPr>
        <w:t xml:space="preserve"> - This is behaviour that could lead to</w:t>
      </w:r>
      <w:r>
        <w:rPr>
          <w:rFonts w:ascii="Arial" w:hAnsi="Arial" w:cs="Arial"/>
          <w:b/>
          <w:bCs/>
          <w:color w:val="000000"/>
          <w:sz w:val="24"/>
          <w:szCs w:val="24"/>
        </w:rPr>
        <w:t xml:space="preserve"> involvement </w:t>
      </w:r>
      <w:r w:rsidR="00B44445">
        <w:rPr>
          <w:rFonts w:ascii="Arial" w:hAnsi="Arial" w:cs="Arial"/>
          <w:b/>
          <w:bCs/>
          <w:color w:val="000000"/>
          <w:sz w:val="24"/>
          <w:szCs w:val="24"/>
        </w:rPr>
        <w:t>from a member of the Senior Leadership Team</w:t>
      </w:r>
      <w:r w:rsidRPr="002E08D9">
        <w:rPr>
          <w:rFonts w:ascii="Arial" w:hAnsi="Arial" w:cs="Arial"/>
          <w:b/>
          <w:bCs/>
          <w:color w:val="000000"/>
          <w:sz w:val="24"/>
          <w:szCs w:val="24"/>
        </w:rPr>
        <w:t xml:space="preserve">. </w:t>
      </w:r>
      <w:r w:rsidRPr="002E08D9">
        <w:rPr>
          <w:rFonts w:ascii="Arial" w:hAnsi="Arial" w:cs="Arial"/>
          <w:color w:val="000000"/>
          <w:sz w:val="24"/>
          <w:szCs w:val="24"/>
        </w:rPr>
        <w:t xml:space="preserve">Examples would be: continually behaving in any of the above ways </w:t>
      </w:r>
      <w:r w:rsidRPr="002E08D9">
        <w:rPr>
          <w:rFonts w:ascii="Arial" w:hAnsi="Arial" w:cs="Arial"/>
          <w:b/>
          <w:bCs/>
          <w:color w:val="000000"/>
          <w:sz w:val="24"/>
          <w:szCs w:val="24"/>
        </w:rPr>
        <w:t xml:space="preserve">and/or </w:t>
      </w:r>
      <w:r w:rsidRPr="002E08D9">
        <w:rPr>
          <w:rFonts w:ascii="Arial" w:hAnsi="Arial" w:cs="Arial"/>
          <w:color w:val="000000"/>
          <w:sz w:val="24"/>
          <w:szCs w:val="24"/>
        </w:rPr>
        <w:t xml:space="preserve">drawing others into negative behaviour, arguing, not sharing, answering back, </w:t>
      </w:r>
      <w:r w:rsidR="00AA76E7">
        <w:rPr>
          <w:rFonts w:ascii="Arial" w:hAnsi="Arial" w:cs="Arial"/>
          <w:color w:val="000000"/>
          <w:sz w:val="24"/>
          <w:szCs w:val="24"/>
        </w:rPr>
        <w:t xml:space="preserve">ignoring instructions of a member of staff, </w:t>
      </w:r>
      <w:r w:rsidRPr="002E08D9">
        <w:rPr>
          <w:rFonts w:ascii="Arial" w:hAnsi="Arial" w:cs="Arial"/>
          <w:color w:val="000000"/>
          <w:sz w:val="24"/>
          <w:szCs w:val="24"/>
        </w:rPr>
        <w:t xml:space="preserve">hitting/verbal aggression, deliberately damaging the school environment, breaking property on purpose, stealing. </w:t>
      </w:r>
    </w:p>
    <w:p w14:paraId="4ED7C113" w14:textId="77777777" w:rsidR="002E08D9" w:rsidRPr="002E08D9" w:rsidRDefault="002E08D9" w:rsidP="002E08D9">
      <w:pPr>
        <w:autoSpaceDE w:val="0"/>
        <w:autoSpaceDN w:val="0"/>
        <w:adjustRightInd w:val="0"/>
        <w:spacing w:after="0" w:line="240" w:lineRule="auto"/>
        <w:rPr>
          <w:rFonts w:ascii="Arial" w:hAnsi="Arial" w:cs="Arial"/>
          <w:color w:val="000000"/>
          <w:sz w:val="24"/>
          <w:szCs w:val="24"/>
        </w:rPr>
      </w:pPr>
    </w:p>
    <w:p w14:paraId="4616E1E0" w14:textId="77777777" w:rsidR="00E3341B" w:rsidRDefault="002E08D9" w:rsidP="002E08D9">
      <w:pPr>
        <w:rPr>
          <w:rFonts w:ascii="Arial" w:hAnsi="Arial" w:cs="Arial"/>
          <w:color w:val="000000"/>
          <w:sz w:val="24"/>
          <w:szCs w:val="24"/>
        </w:rPr>
      </w:pPr>
      <w:r w:rsidRPr="00A76C22">
        <w:rPr>
          <w:rFonts w:ascii="Arial" w:hAnsi="Arial" w:cs="Arial"/>
          <w:b/>
          <w:bCs/>
          <w:color w:val="000000"/>
          <w:sz w:val="24"/>
          <w:szCs w:val="24"/>
          <w:u w:val="single"/>
        </w:rPr>
        <w:t>High level</w:t>
      </w:r>
      <w:r w:rsidRPr="002E08D9">
        <w:rPr>
          <w:rFonts w:ascii="Arial" w:hAnsi="Arial" w:cs="Arial"/>
          <w:b/>
          <w:bCs/>
          <w:color w:val="000000"/>
          <w:sz w:val="24"/>
          <w:szCs w:val="24"/>
        </w:rPr>
        <w:t xml:space="preserve"> - This is serious behaviour that would lead to inv</w:t>
      </w:r>
      <w:r>
        <w:rPr>
          <w:rFonts w:ascii="Arial" w:hAnsi="Arial" w:cs="Arial"/>
          <w:b/>
          <w:bCs/>
          <w:color w:val="000000"/>
          <w:sz w:val="24"/>
          <w:szCs w:val="24"/>
        </w:rPr>
        <w:t>olvement of the Headteacher or D</w:t>
      </w:r>
      <w:r w:rsidRPr="002E08D9">
        <w:rPr>
          <w:rFonts w:ascii="Arial" w:hAnsi="Arial" w:cs="Arial"/>
          <w:b/>
          <w:bCs/>
          <w:color w:val="000000"/>
          <w:sz w:val="24"/>
          <w:szCs w:val="24"/>
        </w:rPr>
        <w:t>eputy Headteacher and that could put a child at risk of exclusion</w:t>
      </w:r>
      <w:r w:rsidRPr="002E08D9">
        <w:rPr>
          <w:rFonts w:ascii="Arial" w:hAnsi="Arial" w:cs="Arial"/>
          <w:color w:val="000000"/>
          <w:sz w:val="24"/>
          <w:szCs w:val="24"/>
        </w:rPr>
        <w:t xml:space="preserve">. Examples would be: continually behaving in any of the above ways </w:t>
      </w:r>
      <w:r w:rsidRPr="002E08D9">
        <w:rPr>
          <w:rFonts w:ascii="Arial" w:hAnsi="Arial" w:cs="Arial"/>
          <w:b/>
          <w:bCs/>
          <w:color w:val="000000"/>
          <w:sz w:val="24"/>
          <w:szCs w:val="24"/>
        </w:rPr>
        <w:t xml:space="preserve">and/or </w:t>
      </w:r>
      <w:r w:rsidR="00AA76E7" w:rsidRPr="00AA76E7">
        <w:rPr>
          <w:rFonts w:ascii="Arial" w:hAnsi="Arial" w:cs="Arial"/>
          <w:bCs/>
          <w:color w:val="000000"/>
          <w:sz w:val="24"/>
          <w:szCs w:val="24"/>
        </w:rPr>
        <w:t>accelerating</w:t>
      </w:r>
      <w:r w:rsidR="00AA76E7">
        <w:rPr>
          <w:rFonts w:ascii="Arial" w:hAnsi="Arial" w:cs="Arial"/>
          <w:b/>
          <w:bCs/>
          <w:color w:val="000000"/>
          <w:sz w:val="24"/>
          <w:szCs w:val="24"/>
        </w:rPr>
        <w:t xml:space="preserve"> </w:t>
      </w:r>
      <w:r w:rsidRPr="002E08D9">
        <w:rPr>
          <w:rFonts w:ascii="Arial" w:hAnsi="Arial" w:cs="Arial"/>
          <w:color w:val="000000"/>
          <w:sz w:val="24"/>
          <w:szCs w:val="24"/>
        </w:rPr>
        <w:t xml:space="preserve">violent behaviour, </w:t>
      </w:r>
      <w:r w:rsidR="00AA76E7">
        <w:rPr>
          <w:rFonts w:ascii="Arial" w:hAnsi="Arial" w:cs="Arial"/>
          <w:color w:val="000000"/>
          <w:sz w:val="24"/>
          <w:szCs w:val="24"/>
        </w:rPr>
        <w:t>intentionally aiming to hurt others</w:t>
      </w:r>
      <w:r w:rsidRPr="002E08D9">
        <w:rPr>
          <w:rFonts w:ascii="Arial" w:hAnsi="Arial" w:cs="Arial"/>
          <w:color w:val="000000"/>
          <w:sz w:val="24"/>
          <w:szCs w:val="24"/>
        </w:rPr>
        <w:t xml:space="preserve">, inciting others to behave badly, </w:t>
      </w:r>
      <w:r w:rsidR="00AA76E7">
        <w:rPr>
          <w:rFonts w:ascii="Arial" w:hAnsi="Arial" w:cs="Arial"/>
          <w:color w:val="000000"/>
          <w:sz w:val="24"/>
          <w:szCs w:val="24"/>
        </w:rPr>
        <w:t xml:space="preserve">intentionally </w:t>
      </w:r>
      <w:r w:rsidRPr="002E08D9">
        <w:rPr>
          <w:rFonts w:ascii="Arial" w:hAnsi="Arial" w:cs="Arial"/>
          <w:color w:val="000000"/>
          <w:sz w:val="24"/>
          <w:szCs w:val="24"/>
        </w:rPr>
        <w:t>damaging furniture or property, walking away or out of the classroom/sch</w:t>
      </w:r>
      <w:r w:rsidR="00AA76E7">
        <w:rPr>
          <w:rFonts w:ascii="Arial" w:hAnsi="Arial" w:cs="Arial"/>
          <w:color w:val="000000"/>
          <w:sz w:val="24"/>
          <w:szCs w:val="24"/>
        </w:rPr>
        <w:t>ool,</w:t>
      </w:r>
      <w:r w:rsidRPr="002E08D9">
        <w:rPr>
          <w:rFonts w:ascii="Arial" w:hAnsi="Arial" w:cs="Arial"/>
          <w:color w:val="000000"/>
          <w:sz w:val="24"/>
          <w:szCs w:val="24"/>
        </w:rPr>
        <w:t xml:space="preserve"> racist remarks/comments, bullying</w:t>
      </w:r>
    </w:p>
    <w:p w14:paraId="76E41E65" w14:textId="77777777" w:rsidR="00E079F8" w:rsidRDefault="00E079F8" w:rsidP="002E08D9">
      <w:pPr>
        <w:rPr>
          <w:rFonts w:ascii="Arial" w:hAnsi="Arial" w:cs="Arial"/>
          <w:b/>
          <w:sz w:val="24"/>
          <w:szCs w:val="24"/>
        </w:rPr>
      </w:pPr>
      <w:r>
        <w:rPr>
          <w:rFonts w:ascii="Arial" w:hAnsi="Arial" w:cs="Arial"/>
          <w:b/>
          <w:sz w:val="24"/>
          <w:szCs w:val="24"/>
        </w:rPr>
        <w:t>Progression of consequences</w:t>
      </w:r>
    </w:p>
    <w:p w14:paraId="286F0899" w14:textId="77777777" w:rsidR="00E079F8" w:rsidRPr="00E079F8" w:rsidRDefault="00E079F8" w:rsidP="00E079F8">
      <w:pPr>
        <w:pStyle w:val="ListParagraph"/>
        <w:numPr>
          <w:ilvl w:val="0"/>
          <w:numId w:val="10"/>
        </w:numPr>
        <w:rPr>
          <w:rFonts w:ascii="Arial" w:hAnsi="Arial" w:cs="Arial"/>
          <w:sz w:val="24"/>
          <w:szCs w:val="24"/>
        </w:rPr>
      </w:pPr>
      <w:r w:rsidRPr="00E079F8">
        <w:rPr>
          <w:rFonts w:ascii="Arial" w:hAnsi="Arial" w:cs="Arial"/>
          <w:sz w:val="24"/>
          <w:szCs w:val="24"/>
        </w:rPr>
        <w:t>Reminder of rights and responsibilities</w:t>
      </w:r>
      <w:r w:rsidR="00F75A20">
        <w:rPr>
          <w:rFonts w:ascii="Arial" w:hAnsi="Arial" w:cs="Arial"/>
          <w:sz w:val="24"/>
          <w:szCs w:val="24"/>
        </w:rPr>
        <w:t xml:space="preserve"> – restorative justice</w:t>
      </w:r>
    </w:p>
    <w:p w14:paraId="46A98B75" w14:textId="77777777" w:rsidR="00E079F8" w:rsidRDefault="00E079F8" w:rsidP="00E079F8">
      <w:pPr>
        <w:pStyle w:val="ListParagraph"/>
        <w:numPr>
          <w:ilvl w:val="0"/>
          <w:numId w:val="10"/>
        </w:numPr>
        <w:rPr>
          <w:rFonts w:ascii="Arial" w:hAnsi="Arial" w:cs="Arial"/>
          <w:sz w:val="24"/>
          <w:szCs w:val="24"/>
        </w:rPr>
      </w:pPr>
      <w:r>
        <w:rPr>
          <w:rFonts w:ascii="Arial" w:hAnsi="Arial" w:cs="Arial"/>
          <w:sz w:val="24"/>
          <w:szCs w:val="24"/>
        </w:rPr>
        <w:t>Warning about behaviour and sanctions that may be used</w:t>
      </w:r>
      <w:r w:rsidR="00B44445">
        <w:rPr>
          <w:rFonts w:ascii="Arial" w:hAnsi="Arial" w:cs="Arial"/>
          <w:sz w:val="24"/>
          <w:szCs w:val="24"/>
        </w:rPr>
        <w:t xml:space="preserve">. Children’s name moved to the orange ‘Mojo’ on the classroom display. </w:t>
      </w:r>
      <w:r w:rsidR="009030BE">
        <w:rPr>
          <w:rFonts w:ascii="Arial" w:hAnsi="Arial" w:cs="Arial"/>
          <w:sz w:val="24"/>
          <w:szCs w:val="24"/>
        </w:rPr>
        <w:t xml:space="preserve">The child is then given every opportunity to demonstrate the required behaviours and their name can be moved back to green. This is meant to happen very quickly following a low-level incident. </w:t>
      </w:r>
    </w:p>
    <w:p w14:paraId="7157D1FB" w14:textId="77777777" w:rsidR="00E079F8" w:rsidRDefault="00B44445" w:rsidP="00E079F8">
      <w:pPr>
        <w:pStyle w:val="ListParagraph"/>
        <w:numPr>
          <w:ilvl w:val="0"/>
          <w:numId w:val="10"/>
        </w:numPr>
        <w:rPr>
          <w:rFonts w:ascii="Arial" w:hAnsi="Arial" w:cs="Arial"/>
          <w:sz w:val="24"/>
          <w:szCs w:val="24"/>
        </w:rPr>
      </w:pPr>
      <w:r>
        <w:rPr>
          <w:rFonts w:ascii="Arial" w:hAnsi="Arial" w:cs="Arial"/>
          <w:sz w:val="24"/>
          <w:szCs w:val="24"/>
        </w:rPr>
        <w:t xml:space="preserve">If behaviour continues, or a medium or high level behaviour is demonstrated, or if the child’s name is already on orange, name is moved to the red ‘Mojo’ and the child misses 5 minutes of their playtime. Children stand with the adult on duty, discusses behaviour before being allowed to play. </w:t>
      </w:r>
    </w:p>
    <w:p w14:paraId="511F7927" w14:textId="77777777" w:rsidR="00B44445" w:rsidRDefault="00B44445" w:rsidP="00B44445">
      <w:pPr>
        <w:pStyle w:val="ListParagraph"/>
        <w:rPr>
          <w:rFonts w:ascii="Arial" w:hAnsi="Arial" w:cs="Arial"/>
          <w:sz w:val="24"/>
          <w:szCs w:val="24"/>
        </w:rPr>
      </w:pPr>
      <w:r>
        <w:rPr>
          <w:rFonts w:ascii="Arial" w:hAnsi="Arial" w:cs="Arial"/>
          <w:sz w:val="24"/>
          <w:szCs w:val="24"/>
        </w:rPr>
        <w:t xml:space="preserve">For particularly negative behaviour – a member of staff must record the behaviour on an ‘Incident Record Sheet’ (available in every classroom) These are then returned to the Headteacher and monitored on SIMS. </w:t>
      </w:r>
      <w:r w:rsidR="00CD2D0A">
        <w:rPr>
          <w:rFonts w:ascii="Arial" w:hAnsi="Arial" w:cs="Arial"/>
          <w:sz w:val="24"/>
          <w:szCs w:val="24"/>
        </w:rPr>
        <w:t>A f</w:t>
      </w:r>
      <w:r>
        <w:rPr>
          <w:rFonts w:ascii="Arial" w:hAnsi="Arial" w:cs="Arial"/>
          <w:sz w:val="24"/>
          <w:szCs w:val="24"/>
        </w:rPr>
        <w:t>ollow up</w:t>
      </w:r>
      <w:r w:rsidR="00CD2D0A">
        <w:rPr>
          <w:rFonts w:ascii="Arial" w:hAnsi="Arial" w:cs="Arial"/>
          <w:sz w:val="24"/>
          <w:szCs w:val="24"/>
        </w:rPr>
        <w:t xml:space="preserve"> meeting</w:t>
      </w:r>
      <w:r>
        <w:rPr>
          <w:rFonts w:ascii="Arial" w:hAnsi="Arial" w:cs="Arial"/>
          <w:sz w:val="24"/>
          <w:szCs w:val="24"/>
        </w:rPr>
        <w:t xml:space="preserve"> with parents might be needed if incidents are repeated</w:t>
      </w:r>
      <w:r w:rsidR="00CD2D0A">
        <w:rPr>
          <w:rFonts w:ascii="Arial" w:hAnsi="Arial" w:cs="Arial"/>
          <w:sz w:val="24"/>
          <w:szCs w:val="24"/>
        </w:rPr>
        <w:t xml:space="preserve"> or particularly high level – see points below</w:t>
      </w:r>
      <w:r>
        <w:rPr>
          <w:rFonts w:ascii="Arial" w:hAnsi="Arial" w:cs="Arial"/>
          <w:sz w:val="24"/>
          <w:szCs w:val="24"/>
        </w:rPr>
        <w:t xml:space="preserve">. </w:t>
      </w:r>
    </w:p>
    <w:p w14:paraId="3F77A775" w14:textId="77777777" w:rsidR="00E079F8" w:rsidRDefault="00B44445" w:rsidP="00E079F8">
      <w:pPr>
        <w:pStyle w:val="ListParagraph"/>
        <w:numPr>
          <w:ilvl w:val="0"/>
          <w:numId w:val="10"/>
        </w:numPr>
        <w:rPr>
          <w:rFonts w:ascii="Arial" w:hAnsi="Arial" w:cs="Arial"/>
          <w:sz w:val="24"/>
          <w:szCs w:val="24"/>
        </w:rPr>
      </w:pPr>
      <w:r>
        <w:rPr>
          <w:rFonts w:ascii="Arial" w:hAnsi="Arial" w:cs="Arial"/>
          <w:sz w:val="24"/>
          <w:szCs w:val="24"/>
        </w:rPr>
        <w:t>Involvement of Senior Leadership Team</w:t>
      </w:r>
      <w:r w:rsidR="00CD2D0A">
        <w:rPr>
          <w:rFonts w:ascii="Arial" w:hAnsi="Arial" w:cs="Arial"/>
          <w:sz w:val="24"/>
          <w:szCs w:val="24"/>
        </w:rPr>
        <w:t xml:space="preserve"> and Parents i</w:t>
      </w:r>
      <w:r>
        <w:rPr>
          <w:rFonts w:ascii="Arial" w:hAnsi="Arial" w:cs="Arial"/>
          <w:sz w:val="24"/>
          <w:szCs w:val="24"/>
        </w:rPr>
        <w:t xml:space="preserve">nformed if the child has had to move name to red and miss some of their playtime. This will be via an informal chat at the end of the school day, a telephone call or email if verbal contact was not possible. </w:t>
      </w:r>
    </w:p>
    <w:p w14:paraId="6C60089F" w14:textId="77777777" w:rsidR="00E079F8" w:rsidRDefault="00B44445" w:rsidP="00E079F8">
      <w:pPr>
        <w:pStyle w:val="ListParagraph"/>
        <w:numPr>
          <w:ilvl w:val="0"/>
          <w:numId w:val="10"/>
        </w:numPr>
        <w:rPr>
          <w:rFonts w:ascii="Arial" w:hAnsi="Arial" w:cs="Arial"/>
          <w:sz w:val="24"/>
          <w:szCs w:val="24"/>
        </w:rPr>
      </w:pPr>
      <w:r>
        <w:rPr>
          <w:rFonts w:ascii="Arial" w:hAnsi="Arial" w:cs="Arial"/>
          <w:sz w:val="24"/>
          <w:szCs w:val="24"/>
        </w:rPr>
        <w:t>Futher i</w:t>
      </w:r>
      <w:r w:rsidR="00E079F8">
        <w:rPr>
          <w:rFonts w:ascii="Arial" w:hAnsi="Arial" w:cs="Arial"/>
          <w:sz w:val="24"/>
          <w:szCs w:val="24"/>
        </w:rPr>
        <w:t>nvolvement Inclusion Manager/Deputy Headteacher</w:t>
      </w:r>
      <w:r w:rsidR="00F75A20">
        <w:rPr>
          <w:rFonts w:ascii="Arial" w:hAnsi="Arial" w:cs="Arial"/>
          <w:sz w:val="24"/>
          <w:szCs w:val="24"/>
        </w:rPr>
        <w:t xml:space="preserve"> – possible Internal Exclusion/Referral to external agencies</w:t>
      </w:r>
      <w:r w:rsidR="00AA76E7">
        <w:rPr>
          <w:rFonts w:ascii="Arial" w:hAnsi="Arial" w:cs="Arial"/>
          <w:sz w:val="24"/>
          <w:szCs w:val="24"/>
        </w:rPr>
        <w:t xml:space="preserve"> eg. Behaviour Support</w:t>
      </w:r>
      <w:r w:rsidR="00F75A20">
        <w:rPr>
          <w:rFonts w:ascii="Arial" w:hAnsi="Arial" w:cs="Arial"/>
          <w:sz w:val="24"/>
          <w:szCs w:val="24"/>
        </w:rPr>
        <w:t>/ De-escalation or Positive Handling Plan</w:t>
      </w:r>
      <w:r w:rsidR="00AA76E7">
        <w:rPr>
          <w:rFonts w:ascii="Arial" w:hAnsi="Arial" w:cs="Arial"/>
          <w:sz w:val="24"/>
          <w:szCs w:val="24"/>
        </w:rPr>
        <w:t>(</w:t>
      </w:r>
      <w:r w:rsidR="00AA76E7">
        <w:rPr>
          <w:rFonts w:ascii="Arial" w:hAnsi="Arial" w:cs="Arial"/>
          <w:b/>
          <w:sz w:val="24"/>
          <w:szCs w:val="24"/>
        </w:rPr>
        <w:t>see Appendix 3)</w:t>
      </w:r>
      <w:r w:rsidR="00F75A20">
        <w:rPr>
          <w:rFonts w:ascii="Arial" w:hAnsi="Arial" w:cs="Arial"/>
          <w:sz w:val="24"/>
          <w:szCs w:val="24"/>
        </w:rPr>
        <w:t>/Nurture Group/ELSA involvement</w:t>
      </w:r>
      <w:r w:rsidR="00AA76E7">
        <w:rPr>
          <w:rFonts w:ascii="Arial" w:hAnsi="Arial" w:cs="Arial"/>
          <w:b/>
          <w:sz w:val="24"/>
          <w:szCs w:val="24"/>
        </w:rPr>
        <w:t>(see Appendix 4)</w:t>
      </w:r>
    </w:p>
    <w:p w14:paraId="3B37A2CA" w14:textId="77777777" w:rsidR="00F75A20" w:rsidRDefault="00F75A20" w:rsidP="00F75A20">
      <w:pPr>
        <w:pStyle w:val="ListParagraph"/>
        <w:numPr>
          <w:ilvl w:val="0"/>
          <w:numId w:val="10"/>
        </w:numPr>
        <w:rPr>
          <w:rFonts w:ascii="Arial" w:hAnsi="Arial" w:cs="Arial"/>
          <w:sz w:val="24"/>
          <w:szCs w:val="24"/>
        </w:rPr>
      </w:pPr>
      <w:r>
        <w:rPr>
          <w:rFonts w:ascii="Arial" w:hAnsi="Arial" w:cs="Arial"/>
          <w:sz w:val="24"/>
          <w:szCs w:val="24"/>
        </w:rPr>
        <w:t>Involvement of</w:t>
      </w:r>
      <w:r w:rsidR="00E079F8">
        <w:rPr>
          <w:rFonts w:ascii="Arial" w:hAnsi="Arial" w:cs="Arial"/>
          <w:sz w:val="24"/>
          <w:szCs w:val="24"/>
        </w:rPr>
        <w:t xml:space="preserve"> Headteacher</w:t>
      </w:r>
      <w:r>
        <w:rPr>
          <w:rFonts w:ascii="Arial" w:hAnsi="Arial" w:cs="Arial"/>
          <w:sz w:val="24"/>
          <w:szCs w:val="24"/>
        </w:rPr>
        <w:t xml:space="preserve"> – possible External Fixed Term Exclusion</w:t>
      </w:r>
    </w:p>
    <w:p w14:paraId="606CEFEE" w14:textId="77777777" w:rsidR="00992459" w:rsidRDefault="00F75A20" w:rsidP="00DC3515">
      <w:pPr>
        <w:pStyle w:val="ListParagraph"/>
        <w:numPr>
          <w:ilvl w:val="0"/>
          <w:numId w:val="10"/>
        </w:numPr>
        <w:rPr>
          <w:rFonts w:ascii="Arial" w:hAnsi="Arial" w:cs="Arial"/>
          <w:sz w:val="24"/>
          <w:szCs w:val="24"/>
        </w:rPr>
      </w:pPr>
      <w:r>
        <w:rPr>
          <w:rFonts w:ascii="Arial" w:hAnsi="Arial" w:cs="Arial"/>
          <w:sz w:val="24"/>
          <w:szCs w:val="24"/>
        </w:rPr>
        <w:t>Possible part-time timetable, alternati</w:t>
      </w:r>
      <w:r w:rsidR="00992459">
        <w:rPr>
          <w:rFonts w:ascii="Arial" w:hAnsi="Arial" w:cs="Arial"/>
          <w:sz w:val="24"/>
          <w:szCs w:val="24"/>
        </w:rPr>
        <w:t>ve curriculum or 1-1 supervision</w:t>
      </w:r>
    </w:p>
    <w:p w14:paraId="4E3D616A" w14:textId="77777777" w:rsidR="00B44445" w:rsidRDefault="00B44445" w:rsidP="00992459">
      <w:pPr>
        <w:pStyle w:val="ListParagraph"/>
        <w:rPr>
          <w:rFonts w:ascii="Arial" w:hAnsi="Arial" w:cs="Arial"/>
          <w:sz w:val="24"/>
          <w:szCs w:val="24"/>
        </w:rPr>
      </w:pPr>
    </w:p>
    <w:p w14:paraId="23CF0530" w14:textId="77777777" w:rsidR="00992459" w:rsidRPr="00C06028" w:rsidRDefault="00E079F8" w:rsidP="00C06028">
      <w:pPr>
        <w:pStyle w:val="ListParagraph"/>
        <w:rPr>
          <w:rFonts w:ascii="Arial" w:hAnsi="Arial" w:cs="Arial"/>
          <w:b/>
          <w:sz w:val="24"/>
          <w:szCs w:val="24"/>
        </w:rPr>
      </w:pPr>
      <w:r w:rsidRPr="00A76C22">
        <w:rPr>
          <w:rFonts w:ascii="Arial" w:hAnsi="Arial" w:cs="Arial"/>
          <w:b/>
          <w:sz w:val="24"/>
          <w:szCs w:val="24"/>
        </w:rPr>
        <w:t>Parental Involvement</w:t>
      </w:r>
      <w:r w:rsidR="00B44445" w:rsidRPr="00A76C22">
        <w:rPr>
          <w:rFonts w:ascii="Arial" w:hAnsi="Arial" w:cs="Arial"/>
          <w:b/>
          <w:sz w:val="24"/>
          <w:szCs w:val="24"/>
        </w:rPr>
        <w:t xml:space="preserve"> is expected from </w:t>
      </w:r>
      <w:r w:rsidR="00C06028">
        <w:rPr>
          <w:rFonts w:ascii="Arial" w:hAnsi="Arial" w:cs="Arial"/>
          <w:b/>
          <w:sz w:val="24"/>
          <w:szCs w:val="24"/>
        </w:rPr>
        <w:t>point 3-7.</w:t>
      </w:r>
    </w:p>
    <w:p w14:paraId="5806C892" w14:textId="77777777" w:rsidR="00BD3FDD" w:rsidRDefault="00BD3FDD" w:rsidP="00DC3515">
      <w:pPr>
        <w:rPr>
          <w:rFonts w:ascii="Arial" w:hAnsi="Arial" w:cs="Arial"/>
          <w:b/>
          <w:sz w:val="24"/>
          <w:szCs w:val="24"/>
        </w:rPr>
      </w:pPr>
      <w:r>
        <w:rPr>
          <w:rFonts w:ascii="Arial" w:hAnsi="Arial" w:cs="Arial"/>
          <w:b/>
          <w:sz w:val="24"/>
          <w:szCs w:val="24"/>
        </w:rPr>
        <w:t>Playtimes and Lunchtimes</w:t>
      </w:r>
    </w:p>
    <w:p w14:paraId="1749637B" w14:textId="77777777" w:rsidR="00BD3FDD" w:rsidRPr="00992459" w:rsidRDefault="00BD3FDD" w:rsidP="00DC3515">
      <w:pPr>
        <w:rPr>
          <w:rFonts w:ascii="Arial" w:hAnsi="Arial" w:cs="Arial"/>
          <w:b/>
          <w:sz w:val="24"/>
          <w:szCs w:val="24"/>
        </w:rPr>
      </w:pPr>
      <w:r w:rsidRPr="00BD3FDD">
        <w:rPr>
          <w:rFonts w:ascii="Arial" w:hAnsi="Arial" w:cs="Arial"/>
          <w:sz w:val="24"/>
          <w:szCs w:val="24"/>
        </w:rPr>
        <w:t>We expect our children to behave well at all times – both in the building and outside in the playground.</w:t>
      </w:r>
      <w:r w:rsidR="00992459">
        <w:rPr>
          <w:rFonts w:ascii="Arial" w:hAnsi="Arial" w:cs="Arial"/>
          <w:sz w:val="24"/>
          <w:szCs w:val="24"/>
        </w:rPr>
        <w:t xml:space="preserve"> Playtime routines are important to support this. (</w:t>
      </w:r>
      <w:r w:rsidR="00992459">
        <w:rPr>
          <w:rFonts w:ascii="Arial" w:hAnsi="Arial" w:cs="Arial"/>
          <w:b/>
          <w:sz w:val="24"/>
          <w:szCs w:val="24"/>
        </w:rPr>
        <w:t>Appendix 5)</w:t>
      </w:r>
    </w:p>
    <w:p w14:paraId="757A225F" w14:textId="77777777" w:rsidR="00BD3FDD" w:rsidRPr="00BD3FDD" w:rsidRDefault="00BD3FDD" w:rsidP="00BD3FDD">
      <w:pPr>
        <w:autoSpaceDE w:val="0"/>
        <w:autoSpaceDN w:val="0"/>
        <w:adjustRightInd w:val="0"/>
        <w:spacing w:after="0" w:line="240" w:lineRule="auto"/>
        <w:rPr>
          <w:rFonts w:ascii="Arial" w:hAnsi="Arial" w:cs="Arial"/>
          <w:color w:val="000000"/>
          <w:sz w:val="24"/>
          <w:szCs w:val="24"/>
        </w:rPr>
      </w:pPr>
      <w:r w:rsidRPr="00BD3FDD">
        <w:rPr>
          <w:rFonts w:ascii="Arial" w:hAnsi="Arial" w:cs="Arial"/>
          <w:color w:val="000000"/>
          <w:sz w:val="24"/>
          <w:szCs w:val="24"/>
        </w:rPr>
        <w:t xml:space="preserve">As with classroom behaviour, playtime behaviour can be categorised and the most appropriate consequence will be given to children who break any of the school rules. </w:t>
      </w:r>
    </w:p>
    <w:p w14:paraId="69859BA8" w14:textId="77777777" w:rsidR="00BD3FDD" w:rsidRDefault="00BD3FDD" w:rsidP="00BD3FDD">
      <w:pPr>
        <w:autoSpaceDE w:val="0"/>
        <w:autoSpaceDN w:val="0"/>
        <w:adjustRightInd w:val="0"/>
        <w:spacing w:after="0" w:line="240" w:lineRule="auto"/>
        <w:rPr>
          <w:rFonts w:ascii="Arial" w:hAnsi="Arial" w:cs="Arial"/>
          <w:color w:val="000000"/>
          <w:sz w:val="24"/>
          <w:szCs w:val="24"/>
        </w:rPr>
      </w:pPr>
      <w:r w:rsidRPr="00BD3FDD">
        <w:rPr>
          <w:rFonts w:ascii="Arial" w:hAnsi="Arial" w:cs="Arial"/>
          <w:color w:val="000000"/>
          <w:sz w:val="24"/>
          <w:szCs w:val="24"/>
        </w:rPr>
        <w:t>All children should be given a warning before any consequence is issued, if a child refuses to listen to the warning given and continues behaving in an inappropr</w:t>
      </w:r>
      <w:r>
        <w:rPr>
          <w:rFonts w:ascii="Arial" w:hAnsi="Arial" w:cs="Arial"/>
          <w:color w:val="000000"/>
          <w:sz w:val="24"/>
          <w:szCs w:val="24"/>
        </w:rPr>
        <w:t>iate manner, then a consequence</w:t>
      </w:r>
      <w:r w:rsidRPr="00BD3FDD">
        <w:rPr>
          <w:rFonts w:ascii="Arial" w:hAnsi="Arial" w:cs="Arial"/>
          <w:color w:val="000000"/>
          <w:sz w:val="24"/>
          <w:szCs w:val="24"/>
        </w:rPr>
        <w:t xml:space="preserve"> will be given in accordance to the type of behaviour displayed. </w:t>
      </w:r>
      <w:r w:rsidR="005F3A47">
        <w:rPr>
          <w:rFonts w:ascii="Arial" w:hAnsi="Arial" w:cs="Arial"/>
          <w:color w:val="000000"/>
          <w:sz w:val="24"/>
          <w:szCs w:val="24"/>
        </w:rPr>
        <w:t>(See progression of consequences list)</w:t>
      </w:r>
    </w:p>
    <w:p w14:paraId="45B173B1" w14:textId="77777777" w:rsidR="00A76C22" w:rsidRPr="00BD3FDD" w:rsidRDefault="00A76C22" w:rsidP="00BD3FDD">
      <w:pPr>
        <w:autoSpaceDE w:val="0"/>
        <w:autoSpaceDN w:val="0"/>
        <w:adjustRightInd w:val="0"/>
        <w:spacing w:after="0" w:line="240" w:lineRule="auto"/>
        <w:rPr>
          <w:rFonts w:ascii="Arial" w:hAnsi="Arial" w:cs="Arial"/>
          <w:color w:val="000000"/>
          <w:sz w:val="24"/>
          <w:szCs w:val="24"/>
        </w:rPr>
      </w:pPr>
    </w:p>
    <w:p w14:paraId="43B02A36" w14:textId="77777777" w:rsidR="00BD3FDD" w:rsidRPr="00BD3FDD" w:rsidRDefault="00BD3FDD" w:rsidP="00BD3FDD">
      <w:pPr>
        <w:autoSpaceDE w:val="0"/>
        <w:autoSpaceDN w:val="0"/>
        <w:adjustRightInd w:val="0"/>
        <w:spacing w:after="0" w:line="240" w:lineRule="auto"/>
        <w:rPr>
          <w:rFonts w:ascii="Arial" w:hAnsi="Arial" w:cs="Arial"/>
          <w:color w:val="000000"/>
          <w:sz w:val="24"/>
          <w:szCs w:val="24"/>
        </w:rPr>
      </w:pPr>
      <w:r w:rsidRPr="00BD3FDD">
        <w:rPr>
          <w:rFonts w:ascii="Arial" w:hAnsi="Arial" w:cs="Arial"/>
          <w:bCs/>
          <w:color w:val="000000"/>
          <w:sz w:val="24"/>
          <w:szCs w:val="24"/>
          <w:u w:val="single"/>
        </w:rPr>
        <w:t>Eg of low level playground behaviour</w:t>
      </w:r>
      <w:r w:rsidRPr="00BD3FDD">
        <w:rPr>
          <w:rFonts w:ascii="Arial" w:hAnsi="Arial" w:cs="Arial"/>
          <w:b/>
          <w:bCs/>
          <w:color w:val="000000"/>
          <w:sz w:val="24"/>
          <w:szCs w:val="24"/>
        </w:rPr>
        <w:t xml:space="preserve"> -</w:t>
      </w:r>
      <w:r w:rsidRPr="00BD3FDD">
        <w:rPr>
          <w:rFonts w:ascii="Arial" w:hAnsi="Arial" w:cs="Arial"/>
          <w:color w:val="000000"/>
          <w:sz w:val="24"/>
          <w:szCs w:val="24"/>
        </w:rPr>
        <w:t xml:space="preserve">Not sharing, taking turns or low level name calling </w:t>
      </w:r>
    </w:p>
    <w:p w14:paraId="58503C72" w14:textId="77777777" w:rsidR="00BD3FDD" w:rsidRDefault="00BD3FDD" w:rsidP="00BD3FDD">
      <w:pPr>
        <w:autoSpaceDE w:val="0"/>
        <w:autoSpaceDN w:val="0"/>
        <w:adjustRightInd w:val="0"/>
        <w:spacing w:after="0" w:line="240" w:lineRule="auto"/>
        <w:rPr>
          <w:rFonts w:ascii="Arial" w:hAnsi="Arial" w:cs="Arial"/>
          <w:color w:val="000000"/>
          <w:sz w:val="24"/>
          <w:szCs w:val="24"/>
        </w:rPr>
      </w:pPr>
      <w:r w:rsidRPr="00BD3FDD">
        <w:rPr>
          <w:rFonts w:ascii="Arial" w:hAnsi="Arial" w:cs="Arial"/>
          <w:color w:val="000000"/>
          <w:sz w:val="24"/>
          <w:szCs w:val="24"/>
        </w:rPr>
        <w:t xml:space="preserve">Consequences – Warning, reminding to the children how they should behave and your expectation </w:t>
      </w:r>
    </w:p>
    <w:p w14:paraId="192BD1A9" w14:textId="77777777" w:rsidR="00A76C22" w:rsidRPr="00BD3FDD" w:rsidRDefault="00A76C22" w:rsidP="00BD3FDD">
      <w:pPr>
        <w:autoSpaceDE w:val="0"/>
        <w:autoSpaceDN w:val="0"/>
        <w:adjustRightInd w:val="0"/>
        <w:spacing w:after="0" w:line="240" w:lineRule="auto"/>
        <w:rPr>
          <w:rFonts w:ascii="Arial" w:hAnsi="Arial" w:cs="Arial"/>
          <w:color w:val="000000"/>
          <w:sz w:val="24"/>
          <w:szCs w:val="24"/>
        </w:rPr>
      </w:pPr>
    </w:p>
    <w:p w14:paraId="4116F79E" w14:textId="77777777" w:rsidR="00BD3FDD" w:rsidRPr="00BD3FDD" w:rsidRDefault="00BD3FDD" w:rsidP="00BD3FDD">
      <w:pPr>
        <w:autoSpaceDE w:val="0"/>
        <w:autoSpaceDN w:val="0"/>
        <w:adjustRightInd w:val="0"/>
        <w:spacing w:after="0" w:line="240" w:lineRule="auto"/>
        <w:rPr>
          <w:rFonts w:ascii="Arial" w:hAnsi="Arial" w:cs="Arial"/>
          <w:color w:val="000000"/>
          <w:sz w:val="24"/>
          <w:szCs w:val="24"/>
        </w:rPr>
      </w:pPr>
      <w:r w:rsidRPr="00BD3FDD">
        <w:rPr>
          <w:rFonts w:ascii="Arial" w:hAnsi="Arial" w:cs="Arial"/>
          <w:bCs/>
          <w:color w:val="000000"/>
          <w:sz w:val="24"/>
          <w:szCs w:val="24"/>
          <w:u w:val="single"/>
        </w:rPr>
        <w:t>Eg of medium playground behaviour</w:t>
      </w:r>
      <w:r w:rsidRPr="00BD3FDD">
        <w:rPr>
          <w:rFonts w:ascii="Arial" w:hAnsi="Arial" w:cs="Arial"/>
          <w:b/>
          <w:bCs/>
          <w:color w:val="000000"/>
          <w:sz w:val="24"/>
          <w:szCs w:val="24"/>
        </w:rPr>
        <w:t xml:space="preserve"> – </w:t>
      </w:r>
      <w:r w:rsidRPr="00BD3FDD">
        <w:rPr>
          <w:rFonts w:ascii="Arial" w:hAnsi="Arial" w:cs="Arial"/>
          <w:color w:val="000000"/>
          <w:sz w:val="24"/>
          <w:szCs w:val="24"/>
        </w:rPr>
        <w:t xml:space="preserve">Not </w:t>
      </w:r>
      <w:r w:rsidR="005F3A47">
        <w:rPr>
          <w:rFonts w:ascii="Arial" w:hAnsi="Arial" w:cs="Arial"/>
          <w:color w:val="000000"/>
          <w:sz w:val="24"/>
          <w:szCs w:val="24"/>
        </w:rPr>
        <w:t>following instructions</w:t>
      </w:r>
      <w:r w:rsidRPr="00BD3FDD">
        <w:rPr>
          <w:rFonts w:ascii="Arial" w:hAnsi="Arial" w:cs="Arial"/>
          <w:color w:val="000000"/>
          <w:sz w:val="24"/>
          <w:szCs w:val="24"/>
        </w:rPr>
        <w:t xml:space="preserve">, throwing equipment, entering the school building without permission </w:t>
      </w:r>
    </w:p>
    <w:p w14:paraId="29263D38" w14:textId="77777777" w:rsidR="00A76C22" w:rsidRDefault="005F3A47" w:rsidP="00BD3F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Consequences – Time out standing with the adults on duty</w:t>
      </w:r>
      <w:r w:rsidR="00BD3FDD" w:rsidRPr="00BD3FDD">
        <w:rPr>
          <w:rFonts w:ascii="Arial" w:hAnsi="Arial" w:cs="Arial"/>
          <w:color w:val="000000"/>
          <w:sz w:val="24"/>
          <w:szCs w:val="24"/>
        </w:rPr>
        <w:t xml:space="preserve"> – talk to child about what their behav</w:t>
      </w:r>
      <w:r>
        <w:rPr>
          <w:rFonts w:ascii="Arial" w:hAnsi="Arial" w:cs="Arial"/>
          <w:color w:val="000000"/>
          <w:sz w:val="24"/>
          <w:szCs w:val="24"/>
        </w:rPr>
        <w:t xml:space="preserve">iour before they return to playtime. </w:t>
      </w:r>
    </w:p>
    <w:p w14:paraId="3B07587F" w14:textId="77777777" w:rsidR="00BD3FDD" w:rsidRPr="00BD3FDD" w:rsidRDefault="00BD3FDD" w:rsidP="00BD3FDD">
      <w:pPr>
        <w:autoSpaceDE w:val="0"/>
        <w:autoSpaceDN w:val="0"/>
        <w:adjustRightInd w:val="0"/>
        <w:spacing w:after="0" w:line="240" w:lineRule="auto"/>
        <w:rPr>
          <w:rFonts w:ascii="Arial" w:hAnsi="Arial" w:cs="Arial"/>
          <w:color w:val="000000"/>
          <w:sz w:val="24"/>
          <w:szCs w:val="24"/>
        </w:rPr>
      </w:pPr>
      <w:r w:rsidRPr="00BD3FDD">
        <w:rPr>
          <w:rFonts w:ascii="Arial" w:hAnsi="Arial" w:cs="Arial"/>
          <w:color w:val="000000"/>
          <w:sz w:val="24"/>
          <w:szCs w:val="24"/>
        </w:rPr>
        <w:t xml:space="preserve"> </w:t>
      </w:r>
    </w:p>
    <w:p w14:paraId="23DAE119" w14:textId="77777777" w:rsidR="00BD3FDD" w:rsidRPr="00BD3FDD" w:rsidRDefault="00BD3FDD" w:rsidP="00BD3FDD">
      <w:pPr>
        <w:autoSpaceDE w:val="0"/>
        <w:autoSpaceDN w:val="0"/>
        <w:adjustRightInd w:val="0"/>
        <w:spacing w:after="0" w:line="240" w:lineRule="auto"/>
        <w:rPr>
          <w:rFonts w:ascii="Arial" w:hAnsi="Arial" w:cs="Arial"/>
          <w:color w:val="000000"/>
          <w:sz w:val="24"/>
          <w:szCs w:val="24"/>
        </w:rPr>
      </w:pPr>
      <w:r w:rsidRPr="00BD3FDD">
        <w:rPr>
          <w:rFonts w:ascii="Arial" w:hAnsi="Arial" w:cs="Arial"/>
          <w:bCs/>
          <w:color w:val="000000"/>
          <w:sz w:val="24"/>
          <w:szCs w:val="24"/>
          <w:u w:val="single"/>
        </w:rPr>
        <w:t>Eg of high level playground behaviour</w:t>
      </w:r>
      <w:r w:rsidRPr="00BD3FDD">
        <w:rPr>
          <w:rFonts w:ascii="Arial" w:hAnsi="Arial" w:cs="Arial"/>
          <w:b/>
          <w:bCs/>
          <w:color w:val="000000"/>
          <w:sz w:val="24"/>
          <w:szCs w:val="24"/>
        </w:rPr>
        <w:t xml:space="preserve"> – </w:t>
      </w:r>
      <w:r w:rsidRPr="00BD3FDD">
        <w:rPr>
          <w:rFonts w:ascii="Arial" w:hAnsi="Arial" w:cs="Arial"/>
          <w:color w:val="000000"/>
          <w:sz w:val="24"/>
          <w:szCs w:val="24"/>
        </w:rPr>
        <w:t>swearing,</w:t>
      </w:r>
      <w:r w:rsidR="005F3A47">
        <w:rPr>
          <w:rFonts w:ascii="Arial" w:hAnsi="Arial" w:cs="Arial"/>
          <w:color w:val="000000"/>
          <w:sz w:val="24"/>
          <w:szCs w:val="24"/>
        </w:rPr>
        <w:t xml:space="preserve"> spitting,</w:t>
      </w:r>
      <w:r w:rsidRPr="00BD3FDD">
        <w:rPr>
          <w:rFonts w:ascii="Arial" w:hAnsi="Arial" w:cs="Arial"/>
          <w:color w:val="000000"/>
          <w:sz w:val="24"/>
          <w:szCs w:val="24"/>
        </w:rPr>
        <w:t xml:space="preserve"> fighting, deliberately breaking equipment and </w:t>
      </w:r>
      <w:r w:rsidR="005F3A47">
        <w:rPr>
          <w:rFonts w:ascii="Arial" w:hAnsi="Arial" w:cs="Arial"/>
          <w:color w:val="000000"/>
          <w:sz w:val="24"/>
          <w:szCs w:val="24"/>
        </w:rPr>
        <w:t>inappropriate use of the toilet.</w:t>
      </w:r>
    </w:p>
    <w:p w14:paraId="1EFA3135" w14:textId="77777777" w:rsidR="00BD3FDD" w:rsidRDefault="00BD3FDD" w:rsidP="00BD3FDD">
      <w:pPr>
        <w:autoSpaceDE w:val="0"/>
        <w:autoSpaceDN w:val="0"/>
        <w:adjustRightInd w:val="0"/>
        <w:spacing w:after="0" w:line="240" w:lineRule="auto"/>
        <w:rPr>
          <w:rFonts w:ascii="Arial" w:hAnsi="Arial" w:cs="Arial"/>
          <w:color w:val="000000"/>
          <w:sz w:val="24"/>
          <w:szCs w:val="24"/>
        </w:rPr>
      </w:pPr>
      <w:r w:rsidRPr="00BD3FDD">
        <w:rPr>
          <w:rFonts w:ascii="Arial" w:hAnsi="Arial" w:cs="Arial"/>
          <w:color w:val="000000"/>
          <w:sz w:val="24"/>
          <w:szCs w:val="24"/>
        </w:rPr>
        <w:t xml:space="preserve">Consequences – letter home </w:t>
      </w:r>
    </w:p>
    <w:p w14:paraId="7F3E8FC6" w14:textId="77777777" w:rsidR="005F3A47" w:rsidRPr="00BD3FDD" w:rsidRDefault="005F3A47" w:rsidP="00BD3FDD">
      <w:pPr>
        <w:autoSpaceDE w:val="0"/>
        <w:autoSpaceDN w:val="0"/>
        <w:adjustRightInd w:val="0"/>
        <w:spacing w:after="0" w:line="240" w:lineRule="auto"/>
        <w:rPr>
          <w:rFonts w:ascii="Arial" w:hAnsi="Arial" w:cs="Arial"/>
          <w:color w:val="000000"/>
          <w:sz w:val="24"/>
          <w:szCs w:val="24"/>
        </w:rPr>
      </w:pPr>
    </w:p>
    <w:p w14:paraId="1E1E90C0" w14:textId="77777777" w:rsidR="00BD3FDD" w:rsidRDefault="00BD3FDD" w:rsidP="00BD3FDD">
      <w:pPr>
        <w:rPr>
          <w:rFonts w:ascii="Arial" w:hAnsi="Arial" w:cs="Arial"/>
          <w:color w:val="000000"/>
          <w:sz w:val="24"/>
          <w:szCs w:val="24"/>
        </w:rPr>
      </w:pPr>
      <w:r w:rsidRPr="00BD3FDD">
        <w:rPr>
          <w:rFonts w:ascii="Arial" w:hAnsi="Arial" w:cs="Arial"/>
          <w:color w:val="000000"/>
          <w:sz w:val="24"/>
          <w:szCs w:val="24"/>
        </w:rPr>
        <w:t>The Headteacher may also consider asking parents to accompany their child in school during lunchtimes in cases of repeated, or extremely inappropr</w:t>
      </w:r>
      <w:r w:rsidR="00702ACE">
        <w:rPr>
          <w:rFonts w:ascii="Arial" w:hAnsi="Arial" w:cs="Arial"/>
          <w:color w:val="000000"/>
          <w:sz w:val="24"/>
          <w:szCs w:val="24"/>
        </w:rPr>
        <w:t>iate behaviour, possible lunchtime exclusions.</w:t>
      </w:r>
    </w:p>
    <w:p w14:paraId="15A3C5EF" w14:textId="77777777" w:rsidR="00EB60AF" w:rsidRDefault="00EB60AF" w:rsidP="00BD3FDD">
      <w:pPr>
        <w:rPr>
          <w:rFonts w:ascii="Arial" w:hAnsi="Arial" w:cs="Arial"/>
          <w:color w:val="000000"/>
          <w:sz w:val="24"/>
          <w:szCs w:val="24"/>
        </w:rPr>
      </w:pPr>
    </w:p>
    <w:p w14:paraId="46ED0D6F" w14:textId="77777777" w:rsidR="00EB60AF" w:rsidRDefault="00EB60AF" w:rsidP="00BD3FDD">
      <w:pPr>
        <w:rPr>
          <w:rFonts w:ascii="Arial" w:hAnsi="Arial" w:cs="Arial"/>
          <w:color w:val="000000"/>
          <w:sz w:val="24"/>
          <w:szCs w:val="24"/>
        </w:rPr>
      </w:pPr>
    </w:p>
    <w:p w14:paraId="0F292A3A" w14:textId="77777777" w:rsidR="00EB60AF" w:rsidRDefault="00EB60AF" w:rsidP="00BD3FDD">
      <w:pPr>
        <w:rPr>
          <w:rFonts w:ascii="Arial" w:hAnsi="Arial" w:cs="Arial"/>
          <w:color w:val="000000"/>
          <w:sz w:val="24"/>
          <w:szCs w:val="24"/>
        </w:rPr>
      </w:pPr>
    </w:p>
    <w:p w14:paraId="3945B0D0" w14:textId="77777777" w:rsidR="00702ACE" w:rsidRDefault="00702ACE" w:rsidP="00BD3FDD">
      <w:pPr>
        <w:rPr>
          <w:rFonts w:ascii="Arial" w:hAnsi="Arial" w:cs="Arial"/>
          <w:b/>
          <w:color w:val="000000"/>
          <w:sz w:val="24"/>
          <w:szCs w:val="24"/>
        </w:rPr>
      </w:pPr>
      <w:r>
        <w:rPr>
          <w:rFonts w:ascii="Arial" w:hAnsi="Arial" w:cs="Arial"/>
          <w:b/>
          <w:color w:val="000000"/>
          <w:sz w:val="24"/>
          <w:szCs w:val="24"/>
        </w:rPr>
        <w:t>Playground Rules</w:t>
      </w:r>
    </w:p>
    <w:p w14:paraId="419CE8D0" w14:textId="77777777" w:rsidR="00702ACE" w:rsidRPr="00702ACE" w:rsidRDefault="00702ACE" w:rsidP="00702ACE">
      <w:pPr>
        <w:pStyle w:val="ListParagraph"/>
        <w:numPr>
          <w:ilvl w:val="0"/>
          <w:numId w:val="15"/>
        </w:numPr>
        <w:rPr>
          <w:rFonts w:ascii="Arial" w:hAnsi="Arial" w:cs="Arial"/>
          <w:b/>
          <w:color w:val="000000"/>
          <w:sz w:val="24"/>
          <w:szCs w:val="24"/>
        </w:rPr>
      </w:pPr>
      <w:r>
        <w:rPr>
          <w:rFonts w:ascii="Arial" w:hAnsi="Arial" w:cs="Arial"/>
          <w:color w:val="000000"/>
          <w:sz w:val="24"/>
          <w:szCs w:val="24"/>
        </w:rPr>
        <w:t>We are kind to everyone</w:t>
      </w:r>
    </w:p>
    <w:p w14:paraId="3B9C57D1" w14:textId="77777777" w:rsidR="00702ACE" w:rsidRPr="00702ACE" w:rsidRDefault="00702ACE" w:rsidP="00702ACE">
      <w:pPr>
        <w:pStyle w:val="ListParagraph"/>
        <w:numPr>
          <w:ilvl w:val="0"/>
          <w:numId w:val="15"/>
        </w:numPr>
        <w:rPr>
          <w:rFonts w:ascii="Arial" w:hAnsi="Arial" w:cs="Arial"/>
          <w:b/>
          <w:color w:val="000000"/>
          <w:sz w:val="24"/>
          <w:szCs w:val="24"/>
        </w:rPr>
      </w:pPr>
      <w:r>
        <w:rPr>
          <w:rFonts w:ascii="Arial" w:hAnsi="Arial" w:cs="Arial"/>
          <w:color w:val="000000"/>
          <w:sz w:val="24"/>
          <w:szCs w:val="24"/>
        </w:rPr>
        <w:t>We play nicely with everyone</w:t>
      </w:r>
    </w:p>
    <w:p w14:paraId="77E1C81C" w14:textId="77777777" w:rsidR="00702ACE" w:rsidRPr="00702ACE" w:rsidRDefault="00702ACE" w:rsidP="00702ACE">
      <w:pPr>
        <w:pStyle w:val="ListParagraph"/>
        <w:numPr>
          <w:ilvl w:val="0"/>
          <w:numId w:val="15"/>
        </w:numPr>
        <w:rPr>
          <w:rFonts w:ascii="Arial" w:hAnsi="Arial" w:cs="Arial"/>
          <w:b/>
          <w:color w:val="000000"/>
          <w:sz w:val="24"/>
          <w:szCs w:val="24"/>
        </w:rPr>
      </w:pPr>
      <w:r>
        <w:rPr>
          <w:rFonts w:ascii="Arial" w:hAnsi="Arial" w:cs="Arial"/>
          <w:color w:val="000000"/>
          <w:sz w:val="24"/>
          <w:szCs w:val="24"/>
        </w:rPr>
        <w:t>We take care of our playground equipment</w:t>
      </w:r>
    </w:p>
    <w:p w14:paraId="2BC6DC8C" w14:textId="77777777" w:rsidR="00BD3FDD" w:rsidRPr="00C06028" w:rsidRDefault="00702ACE" w:rsidP="00BD3FDD">
      <w:pPr>
        <w:pStyle w:val="ListParagraph"/>
        <w:numPr>
          <w:ilvl w:val="0"/>
          <w:numId w:val="15"/>
        </w:numPr>
        <w:rPr>
          <w:rFonts w:ascii="Arial" w:hAnsi="Arial" w:cs="Arial"/>
          <w:b/>
          <w:color w:val="000000"/>
          <w:sz w:val="24"/>
          <w:szCs w:val="24"/>
        </w:rPr>
      </w:pPr>
      <w:r>
        <w:rPr>
          <w:rFonts w:ascii="Arial" w:hAnsi="Arial" w:cs="Arial"/>
          <w:color w:val="000000"/>
          <w:sz w:val="24"/>
          <w:szCs w:val="24"/>
        </w:rPr>
        <w:t>We listen to the adults on the playground</w:t>
      </w:r>
    </w:p>
    <w:p w14:paraId="0707C2CD" w14:textId="77777777" w:rsidR="00BD3FDD" w:rsidRDefault="00BD3FDD" w:rsidP="00BD3FDD">
      <w:pPr>
        <w:rPr>
          <w:rFonts w:ascii="Arial" w:hAnsi="Arial" w:cs="Arial"/>
          <w:b/>
          <w:color w:val="000000"/>
          <w:sz w:val="24"/>
          <w:szCs w:val="24"/>
        </w:rPr>
      </w:pPr>
      <w:r>
        <w:rPr>
          <w:rFonts w:ascii="Arial" w:hAnsi="Arial" w:cs="Arial"/>
          <w:b/>
          <w:color w:val="000000"/>
          <w:sz w:val="24"/>
          <w:szCs w:val="24"/>
        </w:rPr>
        <w:t>Children with Special Educational Needs</w:t>
      </w:r>
    </w:p>
    <w:p w14:paraId="4FC8E114" w14:textId="77777777" w:rsidR="002B350A" w:rsidRDefault="00BD3FDD" w:rsidP="00BD3FDD">
      <w:pPr>
        <w:autoSpaceDE w:val="0"/>
        <w:autoSpaceDN w:val="0"/>
        <w:adjustRightInd w:val="0"/>
        <w:spacing w:after="0" w:line="240" w:lineRule="auto"/>
        <w:rPr>
          <w:rFonts w:ascii="Arial" w:hAnsi="Arial" w:cs="Arial"/>
          <w:color w:val="000000"/>
          <w:sz w:val="23"/>
          <w:szCs w:val="23"/>
        </w:rPr>
      </w:pPr>
      <w:r w:rsidRPr="00BD3FDD">
        <w:rPr>
          <w:rFonts w:ascii="Arial" w:hAnsi="Arial" w:cs="Arial"/>
          <w:color w:val="000000"/>
          <w:sz w:val="23"/>
          <w:szCs w:val="23"/>
        </w:rPr>
        <w:t>We expect all c</w:t>
      </w:r>
      <w:r>
        <w:rPr>
          <w:rFonts w:ascii="Arial" w:hAnsi="Arial" w:cs="Arial"/>
          <w:color w:val="000000"/>
          <w:sz w:val="23"/>
          <w:szCs w:val="23"/>
        </w:rPr>
        <w:t xml:space="preserve">hildren to abide by the </w:t>
      </w:r>
      <w:r w:rsidRPr="00BD3FDD">
        <w:rPr>
          <w:rFonts w:ascii="Arial" w:hAnsi="Arial" w:cs="Arial"/>
          <w:color w:val="000000"/>
          <w:sz w:val="23"/>
          <w:szCs w:val="23"/>
        </w:rPr>
        <w:t>School Rules. As much as possible, we want to keep children with special educational needs within whole school behaviour management systems; however, this will be more difficult for some children at certain times.</w:t>
      </w:r>
    </w:p>
    <w:p w14:paraId="686F955A" w14:textId="77777777" w:rsidR="00BD3FDD" w:rsidRPr="00BD3FDD" w:rsidRDefault="00BD3FDD" w:rsidP="00BD3FDD">
      <w:pPr>
        <w:autoSpaceDE w:val="0"/>
        <w:autoSpaceDN w:val="0"/>
        <w:adjustRightInd w:val="0"/>
        <w:spacing w:after="0" w:line="240" w:lineRule="auto"/>
        <w:rPr>
          <w:rFonts w:ascii="Arial" w:hAnsi="Arial" w:cs="Arial"/>
          <w:color w:val="000000"/>
          <w:sz w:val="23"/>
          <w:szCs w:val="23"/>
        </w:rPr>
      </w:pPr>
      <w:r w:rsidRPr="00BD3FDD">
        <w:rPr>
          <w:rFonts w:ascii="Arial" w:hAnsi="Arial" w:cs="Arial"/>
          <w:color w:val="000000"/>
          <w:sz w:val="23"/>
          <w:szCs w:val="23"/>
        </w:rPr>
        <w:t xml:space="preserve"> </w:t>
      </w:r>
    </w:p>
    <w:p w14:paraId="1BC19CC7" w14:textId="77777777" w:rsidR="00BD3FDD" w:rsidRDefault="00BD3FDD" w:rsidP="00BD3FDD">
      <w:pPr>
        <w:autoSpaceDE w:val="0"/>
        <w:autoSpaceDN w:val="0"/>
        <w:adjustRightInd w:val="0"/>
        <w:spacing w:after="0" w:line="240" w:lineRule="auto"/>
        <w:rPr>
          <w:rFonts w:ascii="Arial" w:hAnsi="Arial" w:cs="Arial"/>
          <w:color w:val="000000"/>
          <w:sz w:val="23"/>
          <w:szCs w:val="23"/>
        </w:rPr>
      </w:pPr>
      <w:r w:rsidRPr="00BD3FDD">
        <w:rPr>
          <w:rFonts w:ascii="Arial" w:hAnsi="Arial" w:cs="Arial"/>
          <w:color w:val="000000"/>
          <w:sz w:val="23"/>
          <w:szCs w:val="23"/>
        </w:rPr>
        <w:t>Children with behaviour difficu</w:t>
      </w:r>
      <w:r>
        <w:rPr>
          <w:rFonts w:ascii="Arial" w:hAnsi="Arial" w:cs="Arial"/>
          <w:color w:val="000000"/>
          <w:sz w:val="23"/>
          <w:szCs w:val="23"/>
        </w:rPr>
        <w:t>lties</w:t>
      </w:r>
      <w:r w:rsidRPr="00BD3FDD">
        <w:rPr>
          <w:rFonts w:ascii="Arial" w:hAnsi="Arial" w:cs="Arial"/>
          <w:color w:val="000000"/>
          <w:sz w:val="23"/>
          <w:szCs w:val="23"/>
        </w:rPr>
        <w:t xml:space="preserve"> may:  </w:t>
      </w:r>
    </w:p>
    <w:p w14:paraId="6DA8342A" w14:textId="77777777" w:rsidR="00C06028" w:rsidRPr="00BD3FDD" w:rsidRDefault="00C06028" w:rsidP="00BD3FDD">
      <w:pPr>
        <w:autoSpaceDE w:val="0"/>
        <w:autoSpaceDN w:val="0"/>
        <w:adjustRightInd w:val="0"/>
        <w:spacing w:after="0" w:line="240" w:lineRule="auto"/>
        <w:rPr>
          <w:rFonts w:ascii="Arial" w:hAnsi="Arial" w:cs="Arial"/>
          <w:color w:val="000000"/>
          <w:sz w:val="23"/>
          <w:szCs w:val="23"/>
        </w:rPr>
      </w:pPr>
    </w:p>
    <w:p w14:paraId="68E62019" w14:textId="77777777" w:rsidR="00BD3FDD" w:rsidRPr="00C06028" w:rsidRDefault="00BD3FDD" w:rsidP="00C06028">
      <w:pPr>
        <w:pStyle w:val="ListParagraph"/>
        <w:numPr>
          <w:ilvl w:val="0"/>
          <w:numId w:val="20"/>
        </w:numPr>
        <w:autoSpaceDE w:val="0"/>
        <w:autoSpaceDN w:val="0"/>
        <w:adjustRightInd w:val="0"/>
        <w:spacing w:after="20" w:line="240" w:lineRule="auto"/>
        <w:rPr>
          <w:rFonts w:ascii="Arial" w:hAnsi="Arial" w:cs="Arial"/>
          <w:color w:val="000000"/>
          <w:sz w:val="23"/>
          <w:szCs w:val="23"/>
        </w:rPr>
      </w:pPr>
      <w:r w:rsidRPr="00C06028">
        <w:rPr>
          <w:rFonts w:ascii="Arial" w:hAnsi="Arial" w:cs="Arial"/>
          <w:color w:val="000000"/>
          <w:sz w:val="23"/>
          <w:szCs w:val="23"/>
        </w:rPr>
        <w:t xml:space="preserve">Have targets for improved behaviour on their IEP. </w:t>
      </w:r>
    </w:p>
    <w:p w14:paraId="5F6A4E33" w14:textId="77777777" w:rsidR="00BD3FDD" w:rsidRPr="00C06028" w:rsidRDefault="00BD3FDD" w:rsidP="00C06028">
      <w:pPr>
        <w:pStyle w:val="ListParagraph"/>
        <w:numPr>
          <w:ilvl w:val="0"/>
          <w:numId w:val="20"/>
        </w:numPr>
        <w:autoSpaceDE w:val="0"/>
        <w:autoSpaceDN w:val="0"/>
        <w:adjustRightInd w:val="0"/>
        <w:spacing w:after="20" w:line="240" w:lineRule="auto"/>
        <w:rPr>
          <w:rFonts w:ascii="Arial" w:hAnsi="Arial" w:cs="Arial"/>
          <w:color w:val="000000"/>
          <w:sz w:val="23"/>
          <w:szCs w:val="23"/>
        </w:rPr>
      </w:pPr>
      <w:r w:rsidRPr="00C06028">
        <w:rPr>
          <w:rFonts w:ascii="Arial" w:hAnsi="Arial" w:cs="Arial"/>
          <w:color w:val="000000"/>
          <w:sz w:val="23"/>
          <w:szCs w:val="23"/>
        </w:rPr>
        <w:t xml:space="preserve">Have an individual De-escalation / Positive Handling </w:t>
      </w:r>
      <w:r w:rsidR="002B350A" w:rsidRPr="00C06028">
        <w:rPr>
          <w:rFonts w:ascii="Arial" w:hAnsi="Arial" w:cs="Arial"/>
          <w:color w:val="000000"/>
          <w:sz w:val="23"/>
          <w:szCs w:val="23"/>
        </w:rPr>
        <w:t>Plan (which should be known by all key staff) which are regularly reviewed and updated.</w:t>
      </w:r>
    </w:p>
    <w:p w14:paraId="0C46E2AE" w14:textId="77777777" w:rsidR="00BD3FDD" w:rsidRPr="00BD3FDD" w:rsidRDefault="00BD3FDD" w:rsidP="00BD3FDD">
      <w:pPr>
        <w:autoSpaceDE w:val="0"/>
        <w:autoSpaceDN w:val="0"/>
        <w:adjustRightInd w:val="0"/>
        <w:spacing w:after="0" w:line="240" w:lineRule="auto"/>
        <w:rPr>
          <w:rFonts w:ascii="Arial" w:hAnsi="Arial" w:cs="Arial"/>
          <w:color w:val="000000"/>
          <w:sz w:val="23"/>
          <w:szCs w:val="23"/>
        </w:rPr>
      </w:pPr>
    </w:p>
    <w:p w14:paraId="1672F31F" w14:textId="77777777" w:rsidR="00BD3FDD" w:rsidRPr="00BD3FDD" w:rsidRDefault="00BD3FDD" w:rsidP="00BD3FD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Some children</w:t>
      </w:r>
      <w:r w:rsidRPr="00BD3FDD">
        <w:rPr>
          <w:rFonts w:ascii="Arial" w:hAnsi="Arial" w:cs="Arial"/>
          <w:color w:val="000000"/>
          <w:sz w:val="23"/>
          <w:szCs w:val="23"/>
        </w:rPr>
        <w:t xml:space="preserve"> may need the whole school behaviour management systems to be modified to manage their behaviour. Some children may not comprehend the rules and structures of the school and are unable to meet expectations without additional support. Practical ideas include individual planning and reviews. </w:t>
      </w:r>
    </w:p>
    <w:p w14:paraId="52E5B1CB" w14:textId="77777777" w:rsidR="002B350A" w:rsidRPr="00702ACE" w:rsidRDefault="00BD3FDD" w:rsidP="00DC3515">
      <w:pPr>
        <w:rPr>
          <w:rFonts w:ascii="Arial" w:hAnsi="Arial" w:cs="Arial"/>
          <w:b/>
          <w:sz w:val="24"/>
          <w:szCs w:val="24"/>
        </w:rPr>
      </w:pPr>
      <w:r>
        <w:rPr>
          <w:rFonts w:ascii="Arial" w:hAnsi="Arial" w:cs="Arial"/>
          <w:color w:val="000000"/>
          <w:sz w:val="23"/>
          <w:szCs w:val="23"/>
        </w:rPr>
        <w:t>M</w:t>
      </w:r>
      <w:r w:rsidRPr="00BD3FDD">
        <w:rPr>
          <w:rFonts w:ascii="Arial" w:hAnsi="Arial" w:cs="Arial"/>
          <w:color w:val="000000"/>
          <w:sz w:val="23"/>
          <w:szCs w:val="23"/>
        </w:rPr>
        <w:t>eeting</w:t>
      </w:r>
      <w:r>
        <w:rPr>
          <w:rFonts w:ascii="Arial" w:hAnsi="Arial" w:cs="Arial"/>
          <w:color w:val="000000"/>
          <w:sz w:val="23"/>
          <w:szCs w:val="23"/>
        </w:rPr>
        <w:t>s will take place regularly</w:t>
      </w:r>
      <w:r w:rsidRPr="00BD3FDD">
        <w:rPr>
          <w:rFonts w:ascii="Arial" w:hAnsi="Arial" w:cs="Arial"/>
          <w:color w:val="000000"/>
          <w:sz w:val="23"/>
          <w:szCs w:val="23"/>
        </w:rPr>
        <w:t xml:space="preserve"> between parents/carers, school staff and relevant outside agenc</w:t>
      </w:r>
      <w:r w:rsidR="00702ACE">
        <w:rPr>
          <w:rFonts w:ascii="Arial" w:hAnsi="Arial" w:cs="Arial"/>
          <w:color w:val="000000"/>
          <w:sz w:val="23"/>
          <w:szCs w:val="23"/>
        </w:rPr>
        <w:t>ies.</w:t>
      </w:r>
    </w:p>
    <w:p w14:paraId="50E2A82A" w14:textId="77777777" w:rsidR="00992459" w:rsidRDefault="00992459" w:rsidP="00DC3515">
      <w:pPr>
        <w:rPr>
          <w:rFonts w:ascii="Arial" w:hAnsi="Arial" w:cs="Arial"/>
          <w:sz w:val="24"/>
          <w:szCs w:val="24"/>
        </w:rPr>
      </w:pPr>
    </w:p>
    <w:p w14:paraId="225A30EC" w14:textId="77777777" w:rsidR="009F3D76" w:rsidRDefault="005F3A47" w:rsidP="00DC3515">
      <w:pPr>
        <w:rPr>
          <w:rFonts w:ascii="Arial" w:hAnsi="Arial" w:cs="Arial"/>
          <w:b/>
          <w:sz w:val="24"/>
          <w:szCs w:val="24"/>
        </w:rPr>
      </w:pPr>
      <w:r>
        <w:rPr>
          <w:rFonts w:ascii="Arial" w:hAnsi="Arial" w:cs="Arial"/>
          <w:b/>
          <w:sz w:val="24"/>
          <w:szCs w:val="24"/>
        </w:rPr>
        <w:t>10.</w:t>
      </w:r>
      <w:r w:rsidR="00DC3515">
        <w:rPr>
          <w:rFonts w:ascii="Arial" w:hAnsi="Arial" w:cs="Arial"/>
          <w:b/>
          <w:sz w:val="24"/>
          <w:szCs w:val="24"/>
        </w:rPr>
        <w:t xml:space="preserve"> Physical Restraint</w:t>
      </w:r>
      <w:r w:rsidR="009F3D76">
        <w:rPr>
          <w:rFonts w:ascii="Arial" w:hAnsi="Arial" w:cs="Arial"/>
          <w:b/>
          <w:sz w:val="24"/>
          <w:szCs w:val="24"/>
        </w:rPr>
        <w:t xml:space="preserve">/ Positive Handling – Reasonable, Proportionate and Necessary.        </w:t>
      </w:r>
    </w:p>
    <w:p w14:paraId="79138328" w14:textId="77777777" w:rsidR="00DC3515" w:rsidRPr="00DC3515" w:rsidRDefault="00DC3515" w:rsidP="00EB60AF">
      <w:pPr>
        <w:shd w:val="clear" w:color="auto" w:fill="FFFFFF"/>
        <w:spacing w:after="300" w:line="240" w:lineRule="auto"/>
        <w:rPr>
          <w:rFonts w:ascii="Arial" w:eastAsia="Times New Roman" w:hAnsi="Arial" w:cs="Arial"/>
          <w:sz w:val="24"/>
          <w:szCs w:val="24"/>
          <w:lang w:val="en" w:eastAsia="en-GB"/>
        </w:rPr>
      </w:pPr>
      <w:r w:rsidRPr="00DC3515">
        <w:rPr>
          <w:rFonts w:ascii="Arial" w:eastAsia="Times New Roman" w:hAnsi="Arial" w:cs="Arial"/>
          <w:sz w:val="24"/>
          <w:szCs w:val="24"/>
          <w:lang w:val="en" w:eastAsia="en-GB"/>
        </w:rPr>
        <w:t xml:space="preserve">Circumstances in which </w:t>
      </w:r>
      <w:r w:rsidR="00894A35">
        <w:rPr>
          <w:rFonts w:ascii="Arial" w:eastAsia="Times New Roman" w:hAnsi="Arial" w:cs="Arial"/>
          <w:sz w:val="24"/>
          <w:szCs w:val="24"/>
          <w:lang w:val="en" w:eastAsia="en-GB"/>
        </w:rPr>
        <w:t>restraint/</w:t>
      </w:r>
      <w:r w:rsidRPr="00DC3515">
        <w:rPr>
          <w:rFonts w:ascii="Arial" w:eastAsia="Times New Roman" w:hAnsi="Arial" w:cs="Arial"/>
          <w:sz w:val="24"/>
          <w:szCs w:val="24"/>
          <w:lang w:val="en" w:eastAsia="en-GB"/>
        </w:rPr>
        <w:t>reasonable force might be used include the following:</w:t>
      </w:r>
    </w:p>
    <w:p w14:paraId="7C9B82EC" w14:textId="77777777" w:rsidR="00DC3515" w:rsidRPr="00DC3515" w:rsidRDefault="00DC3515" w:rsidP="00EB60AF">
      <w:pPr>
        <w:numPr>
          <w:ilvl w:val="0"/>
          <w:numId w:val="11"/>
        </w:numPr>
        <w:shd w:val="clear" w:color="auto" w:fill="FFFFFF"/>
        <w:spacing w:before="100" w:beforeAutospacing="1" w:after="100" w:afterAutospacing="1" w:line="240" w:lineRule="auto"/>
        <w:ind w:left="450"/>
        <w:rPr>
          <w:rFonts w:ascii="Arial" w:eastAsia="Times New Roman" w:hAnsi="Arial" w:cs="Arial"/>
          <w:sz w:val="24"/>
          <w:szCs w:val="24"/>
          <w:lang w:val="en" w:eastAsia="en-GB"/>
        </w:rPr>
      </w:pPr>
      <w:r w:rsidRPr="00DC3515">
        <w:rPr>
          <w:rFonts w:ascii="Arial" w:eastAsia="Times New Roman" w:hAnsi="Arial" w:cs="Arial"/>
          <w:sz w:val="24"/>
          <w:szCs w:val="24"/>
          <w:lang w:val="en" w:eastAsia="en-GB"/>
        </w:rPr>
        <w:t>Pupils found fighting will be physically separated.</w:t>
      </w:r>
    </w:p>
    <w:p w14:paraId="74FA9F6D" w14:textId="77777777" w:rsidR="00DC3515" w:rsidRPr="00DC3515" w:rsidRDefault="00DC3515" w:rsidP="00EB60AF">
      <w:pPr>
        <w:numPr>
          <w:ilvl w:val="0"/>
          <w:numId w:val="11"/>
        </w:numPr>
        <w:shd w:val="clear" w:color="auto" w:fill="FFFFFF"/>
        <w:spacing w:before="100" w:beforeAutospacing="1" w:after="100" w:afterAutospacing="1" w:line="240" w:lineRule="auto"/>
        <w:ind w:left="450"/>
        <w:rPr>
          <w:rFonts w:ascii="Arial" w:eastAsia="Times New Roman" w:hAnsi="Arial" w:cs="Arial"/>
          <w:sz w:val="24"/>
          <w:szCs w:val="24"/>
          <w:lang w:val="en" w:eastAsia="en-GB"/>
        </w:rPr>
      </w:pPr>
      <w:r w:rsidRPr="00DC3515">
        <w:rPr>
          <w:rFonts w:ascii="Arial" w:eastAsia="Times New Roman" w:hAnsi="Arial" w:cs="Arial"/>
          <w:sz w:val="24"/>
          <w:szCs w:val="24"/>
          <w:lang w:val="en" w:eastAsia="en-GB"/>
        </w:rPr>
        <w:t>Pupils who refuse to leave a room when instructed to do so may be physically removed.</w:t>
      </w:r>
    </w:p>
    <w:p w14:paraId="4DC31700" w14:textId="77777777" w:rsidR="00DC3515" w:rsidRPr="00DC3515" w:rsidRDefault="00DC3515" w:rsidP="00EB60AF">
      <w:pPr>
        <w:numPr>
          <w:ilvl w:val="0"/>
          <w:numId w:val="11"/>
        </w:numPr>
        <w:shd w:val="clear" w:color="auto" w:fill="FFFFFF"/>
        <w:spacing w:before="100" w:beforeAutospacing="1" w:after="100" w:afterAutospacing="1" w:line="240" w:lineRule="auto"/>
        <w:ind w:left="450"/>
        <w:rPr>
          <w:rFonts w:ascii="Arial" w:eastAsia="Times New Roman" w:hAnsi="Arial" w:cs="Arial"/>
          <w:sz w:val="24"/>
          <w:szCs w:val="24"/>
          <w:lang w:val="en" w:eastAsia="en-GB"/>
        </w:rPr>
      </w:pPr>
      <w:r w:rsidRPr="00DC3515">
        <w:rPr>
          <w:rFonts w:ascii="Arial" w:eastAsia="Times New Roman" w:hAnsi="Arial" w:cs="Arial"/>
          <w:sz w:val="24"/>
          <w:szCs w:val="24"/>
          <w:lang w:val="en" w:eastAsia="en-GB"/>
        </w:rPr>
        <w:t>Pupils who behave in a way which disrupts a school event or a school trip or visit may be physically removed from the situation.</w:t>
      </w:r>
    </w:p>
    <w:p w14:paraId="50564553" w14:textId="77777777" w:rsidR="00DC3515" w:rsidRPr="00DC3515" w:rsidRDefault="00DC3515" w:rsidP="00EB60AF">
      <w:pPr>
        <w:numPr>
          <w:ilvl w:val="0"/>
          <w:numId w:val="11"/>
        </w:numPr>
        <w:shd w:val="clear" w:color="auto" w:fill="FFFFFF"/>
        <w:spacing w:before="100" w:beforeAutospacing="1" w:after="100" w:afterAutospacing="1" w:line="240" w:lineRule="auto"/>
        <w:ind w:left="450"/>
        <w:rPr>
          <w:rFonts w:ascii="Arial" w:eastAsia="Times New Roman" w:hAnsi="Arial" w:cs="Arial"/>
          <w:sz w:val="24"/>
          <w:szCs w:val="24"/>
          <w:lang w:val="en" w:eastAsia="en-GB"/>
        </w:rPr>
      </w:pPr>
      <w:r w:rsidRPr="00DC3515">
        <w:rPr>
          <w:rFonts w:ascii="Arial" w:eastAsia="Times New Roman" w:hAnsi="Arial" w:cs="Arial"/>
          <w:sz w:val="24"/>
          <w:szCs w:val="24"/>
          <w:lang w:val="en" w:eastAsia="en-GB"/>
        </w:rPr>
        <w:t>Restraint may be used to prevent a pupil leaving a classroom where allowing him or her to do so would risk their safety or lead to disruptive behaviour. This may also include leading a pupil by the arm out of a classroom.</w:t>
      </w:r>
    </w:p>
    <w:p w14:paraId="18AE5154" w14:textId="77777777" w:rsidR="00DC3515" w:rsidRPr="00DC3515" w:rsidRDefault="00DC3515" w:rsidP="00EB60AF">
      <w:pPr>
        <w:numPr>
          <w:ilvl w:val="0"/>
          <w:numId w:val="11"/>
        </w:numPr>
        <w:shd w:val="clear" w:color="auto" w:fill="FFFFFF"/>
        <w:spacing w:before="100" w:beforeAutospacing="1" w:after="100" w:afterAutospacing="1" w:line="240" w:lineRule="auto"/>
        <w:ind w:left="450"/>
        <w:rPr>
          <w:rFonts w:ascii="Arial" w:eastAsia="Times New Roman" w:hAnsi="Arial" w:cs="Arial"/>
          <w:sz w:val="24"/>
          <w:szCs w:val="24"/>
          <w:lang w:val="en" w:eastAsia="en-GB"/>
        </w:rPr>
      </w:pPr>
      <w:r w:rsidRPr="00DC3515">
        <w:rPr>
          <w:rFonts w:ascii="Arial" w:eastAsia="Times New Roman" w:hAnsi="Arial" w:cs="Arial"/>
          <w:sz w:val="24"/>
          <w:szCs w:val="24"/>
          <w:lang w:val="en" w:eastAsia="en-GB"/>
        </w:rPr>
        <w:t>Pupils at risk of harming themselves or others through physical outbursts will be physically restrained.</w:t>
      </w:r>
    </w:p>
    <w:p w14:paraId="7272C4A0" w14:textId="77777777" w:rsidR="00DC3515" w:rsidRPr="00DC3515" w:rsidRDefault="00DC3515" w:rsidP="00EB60AF">
      <w:pPr>
        <w:numPr>
          <w:ilvl w:val="0"/>
          <w:numId w:val="11"/>
        </w:numPr>
        <w:shd w:val="clear" w:color="auto" w:fill="FFFFFF"/>
        <w:spacing w:before="100" w:beforeAutospacing="1" w:after="100" w:afterAutospacing="1" w:line="240" w:lineRule="auto"/>
        <w:ind w:left="450"/>
        <w:rPr>
          <w:rFonts w:ascii="Arial" w:eastAsia="Times New Roman" w:hAnsi="Arial" w:cs="Arial"/>
          <w:sz w:val="24"/>
          <w:szCs w:val="24"/>
          <w:lang w:val="en" w:eastAsia="en-GB"/>
        </w:rPr>
      </w:pPr>
      <w:r w:rsidRPr="00DC3515">
        <w:rPr>
          <w:rFonts w:ascii="Arial" w:eastAsia="Times New Roman" w:hAnsi="Arial" w:cs="Arial"/>
          <w:sz w:val="24"/>
          <w:szCs w:val="24"/>
          <w:lang w:val="en" w:eastAsia="en-GB"/>
        </w:rPr>
        <w:t>In order to prevent a pupil from attacking a member of staff or another pupil</w:t>
      </w:r>
    </w:p>
    <w:p w14:paraId="37EE2869" w14:textId="77777777" w:rsidR="00DC3515" w:rsidRDefault="00DC3515" w:rsidP="00EB60AF">
      <w:pPr>
        <w:numPr>
          <w:ilvl w:val="0"/>
          <w:numId w:val="11"/>
        </w:numPr>
        <w:shd w:val="clear" w:color="auto" w:fill="FFFFFF"/>
        <w:spacing w:before="100" w:beforeAutospacing="1" w:after="100" w:afterAutospacing="1" w:line="240" w:lineRule="auto"/>
        <w:ind w:left="450"/>
        <w:rPr>
          <w:rFonts w:ascii="Arial" w:eastAsia="Times New Roman" w:hAnsi="Arial" w:cs="Arial"/>
          <w:sz w:val="24"/>
          <w:szCs w:val="24"/>
          <w:lang w:val="en" w:eastAsia="en-GB"/>
        </w:rPr>
      </w:pPr>
      <w:r w:rsidRPr="00DC3515">
        <w:rPr>
          <w:rFonts w:ascii="Arial" w:eastAsia="Times New Roman" w:hAnsi="Arial" w:cs="Arial"/>
          <w:sz w:val="24"/>
          <w:szCs w:val="24"/>
          <w:lang w:val="en" w:eastAsia="en-GB"/>
        </w:rPr>
        <w:t>To prevent a pupil causing injury or damage by accident, by rough play, or by misuse of dangerous materials or an object</w:t>
      </w:r>
    </w:p>
    <w:p w14:paraId="46910867" w14:textId="77777777" w:rsidR="00B4493C" w:rsidRDefault="00B4493C" w:rsidP="00EB60AF">
      <w:pPr>
        <w:shd w:val="clear" w:color="auto" w:fill="FFFFFF"/>
        <w:spacing w:before="100" w:beforeAutospacing="1" w:after="100" w:afterAutospacing="1" w:line="240" w:lineRule="auto"/>
        <w:ind w:left="9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Restraint will </w:t>
      </w:r>
      <w:r>
        <w:rPr>
          <w:rFonts w:ascii="Arial" w:eastAsia="Times New Roman" w:hAnsi="Arial" w:cs="Arial"/>
          <w:b/>
          <w:sz w:val="24"/>
          <w:szCs w:val="24"/>
          <w:lang w:val="en" w:eastAsia="en-GB"/>
        </w:rPr>
        <w:t xml:space="preserve">never </w:t>
      </w:r>
      <w:r>
        <w:rPr>
          <w:rFonts w:ascii="Arial" w:eastAsia="Times New Roman" w:hAnsi="Arial" w:cs="Arial"/>
          <w:sz w:val="24"/>
          <w:szCs w:val="24"/>
          <w:lang w:val="en" w:eastAsia="en-GB"/>
        </w:rPr>
        <w:t>be used as a punishment.</w:t>
      </w:r>
    </w:p>
    <w:p w14:paraId="44FC4377" w14:textId="77777777" w:rsidR="00894A35" w:rsidRDefault="00894A35" w:rsidP="00EB60AF">
      <w:pPr>
        <w:shd w:val="clear" w:color="auto" w:fill="FFFFFF"/>
        <w:spacing w:before="100" w:beforeAutospacing="1" w:after="100" w:afterAutospacing="1" w:line="240" w:lineRule="auto"/>
        <w:ind w:left="9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Members of staff are trained in </w:t>
      </w:r>
      <w:r w:rsidRPr="00894A35">
        <w:rPr>
          <w:rFonts w:ascii="Arial" w:eastAsia="Times New Roman" w:hAnsi="Arial" w:cs="Arial"/>
          <w:sz w:val="24"/>
          <w:szCs w:val="24"/>
          <w:u w:val="single"/>
          <w:lang w:val="en" w:eastAsia="en-GB"/>
        </w:rPr>
        <w:t>Team Teach</w:t>
      </w:r>
      <w:r>
        <w:rPr>
          <w:rFonts w:ascii="Arial" w:eastAsia="Times New Roman" w:hAnsi="Arial" w:cs="Arial"/>
          <w:sz w:val="24"/>
          <w:szCs w:val="24"/>
          <w:lang w:val="en" w:eastAsia="en-GB"/>
        </w:rPr>
        <w:t xml:space="preserve"> techniques which seek to avoid injury to the pupil but it is possible that bruising or scratching may occur accidentally and these are not seen necessarily as a failure of professional techniques but a regrettable and infrequent side effect of ensuring pupils remain safe.</w:t>
      </w:r>
    </w:p>
    <w:p w14:paraId="1CB5033A" w14:textId="77777777" w:rsidR="009F3D76" w:rsidRDefault="009F3D76" w:rsidP="00EB60AF">
      <w:pPr>
        <w:shd w:val="clear" w:color="auto" w:fill="FFFFFF"/>
        <w:spacing w:before="100" w:beforeAutospacing="1" w:after="100" w:afterAutospacing="1" w:line="240" w:lineRule="auto"/>
        <w:ind w:left="9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Only </w:t>
      </w:r>
      <w:r w:rsidRPr="009F3D76">
        <w:rPr>
          <w:rFonts w:ascii="Arial" w:eastAsia="Times New Roman" w:hAnsi="Arial" w:cs="Arial"/>
          <w:b/>
          <w:sz w:val="24"/>
          <w:szCs w:val="24"/>
          <w:lang w:val="en" w:eastAsia="en-GB"/>
        </w:rPr>
        <w:t>2</w:t>
      </w:r>
      <w:r>
        <w:rPr>
          <w:rFonts w:ascii="Arial" w:eastAsia="Times New Roman" w:hAnsi="Arial" w:cs="Arial"/>
          <w:sz w:val="24"/>
          <w:szCs w:val="24"/>
          <w:lang w:val="en" w:eastAsia="en-GB"/>
        </w:rPr>
        <w:t xml:space="preserve"> members of staff should ever be involved in restraining/managing a child dur</w:t>
      </w:r>
      <w:r w:rsidR="0039136C">
        <w:rPr>
          <w:rFonts w:ascii="Arial" w:eastAsia="Times New Roman" w:hAnsi="Arial" w:cs="Arial"/>
          <w:sz w:val="24"/>
          <w:szCs w:val="24"/>
          <w:lang w:val="en" w:eastAsia="en-GB"/>
        </w:rPr>
        <w:t>ing an incident. The staff may</w:t>
      </w:r>
      <w:r>
        <w:rPr>
          <w:rFonts w:ascii="Arial" w:eastAsia="Times New Roman" w:hAnsi="Arial" w:cs="Arial"/>
          <w:sz w:val="24"/>
          <w:szCs w:val="24"/>
          <w:lang w:val="en" w:eastAsia="en-GB"/>
        </w:rPr>
        <w:t xml:space="preserve"> be named if a child has a Positive Handling Plan.</w:t>
      </w:r>
    </w:p>
    <w:p w14:paraId="67497720" w14:textId="77777777" w:rsidR="00894A35" w:rsidRPr="00DC3515" w:rsidRDefault="00894A35" w:rsidP="00EB60AF">
      <w:pPr>
        <w:shd w:val="clear" w:color="auto" w:fill="FFFFFF"/>
        <w:spacing w:before="100" w:beforeAutospacing="1" w:after="100" w:afterAutospacing="1" w:line="240" w:lineRule="auto"/>
        <w:ind w:left="90"/>
        <w:rPr>
          <w:rFonts w:ascii="Arial" w:eastAsia="Times New Roman" w:hAnsi="Arial" w:cs="Arial"/>
          <w:sz w:val="24"/>
          <w:szCs w:val="24"/>
          <w:u w:val="single"/>
          <w:lang w:val="en" w:eastAsia="en-GB"/>
        </w:rPr>
      </w:pPr>
      <w:r>
        <w:rPr>
          <w:rFonts w:ascii="Arial" w:eastAsia="Times New Roman" w:hAnsi="Arial" w:cs="Arial"/>
          <w:sz w:val="24"/>
          <w:szCs w:val="24"/>
          <w:u w:val="single"/>
          <w:lang w:val="en" w:eastAsia="en-GB"/>
        </w:rPr>
        <w:t>Action as a result of self-defence or in an emergency</w:t>
      </w:r>
    </w:p>
    <w:p w14:paraId="086BE32A" w14:textId="77777777" w:rsidR="009F3D76" w:rsidRDefault="00894A35" w:rsidP="00EB60AF">
      <w:pPr>
        <w:shd w:val="clear" w:color="auto" w:fill="FFFFFF"/>
        <w:spacing w:after="300" w:line="240" w:lineRule="auto"/>
        <w:rPr>
          <w:rFonts w:ascii="Arial" w:eastAsia="Times New Roman" w:hAnsi="Arial" w:cs="Arial"/>
          <w:sz w:val="24"/>
          <w:szCs w:val="24"/>
          <w:lang w:val="en" w:eastAsia="en-GB"/>
        </w:rPr>
      </w:pPr>
      <w:r w:rsidRPr="00894A35">
        <w:rPr>
          <w:rFonts w:ascii="Arial" w:eastAsia="Times New Roman" w:hAnsi="Arial" w:cs="Arial"/>
          <w:sz w:val="24"/>
          <w:szCs w:val="24"/>
          <w:lang w:val="en" w:eastAsia="en-GB"/>
        </w:rPr>
        <w:t>All staff including teaching assistants, lunchtime supervisors, admin staff and the site management have the right to</w:t>
      </w:r>
      <w:r>
        <w:rPr>
          <w:rFonts w:ascii="Arial" w:eastAsia="Times New Roman" w:hAnsi="Arial" w:cs="Arial"/>
          <w:sz w:val="24"/>
          <w:szCs w:val="24"/>
          <w:lang w:val="en" w:eastAsia="en-GB"/>
        </w:rPr>
        <w:t xml:space="preserve"> defend themselves from attack,</w:t>
      </w:r>
      <w:r w:rsidRPr="00894A35">
        <w:rPr>
          <w:rFonts w:ascii="Arial" w:eastAsia="Times New Roman" w:hAnsi="Arial" w:cs="Arial"/>
          <w:sz w:val="24"/>
          <w:szCs w:val="24"/>
          <w:lang w:val="en" w:eastAsia="en-GB"/>
        </w:rPr>
        <w:t xml:space="preserve"> providing they do not use a disproportionate degree of force to do so. Similarly in an emergency, if for example, a pupil was at immediate risk of injury or at the point of inflicting injury on someone else, any member of staff is entitled to intervene. A volunteer helping in school would not be expected to work with a child who is known to need physical restraint as indicated in </w:t>
      </w:r>
      <w:r w:rsidR="009F3D76">
        <w:rPr>
          <w:rFonts w:ascii="Arial" w:eastAsia="Times New Roman" w:hAnsi="Arial" w:cs="Arial"/>
          <w:sz w:val="24"/>
          <w:szCs w:val="24"/>
          <w:lang w:val="en" w:eastAsia="en-GB"/>
        </w:rPr>
        <w:t>their Behaviour Management Plan</w:t>
      </w:r>
    </w:p>
    <w:p w14:paraId="2DF6823F" w14:textId="77777777" w:rsidR="00E423A6" w:rsidRPr="009F3D76" w:rsidRDefault="00894A35" w:rsidP="00EB60AF">
      <w:pPr>
        <w:shd w:val="clear" w:color="auto" w:fill="FFFFFF"/>
        <w:spacing w:after="300" w:line="240" w:lineRule="auto"/>
        <w:rPr>
          <w:rFonts w:ascii="Arial" w:eastAsia="Times New Roman" w:hAnsi="Arial" w:cs="Arial"/>
          <w:sz w:val="24"/>
          <w:szCs w:val="24"/>
          <w:lang w:val="en" w:eastAsia="en-GB"/>
        </w:rPr>
      </w:pPr>
      <w:r>
        <w:rPr>
          <w:rFonts w:ascii="Arial" w:hAnsi="Arial" w:cs="Arial"/>
          <w:b/>
          <w:sz w:val="24"/>
          <w:szCs w:val="24"/>
        </w:rPr>
        <w:t>11.  Recording an Incident.</w:t>
      </w:r>
    </w:p>
    <w:p w14:paraId="64EF895F" w14:textId="77777777" w:rsidR="00770319" w:rsidRPr="00770319" w:rsidRDefault="00770319" w:rsidP="00EB60AF">
      <w:pPr>
        <w:shd w:val="clear" w:color="auto" w:fill="FFFFFF"/>
        <w:spacing w:after="300" w:line="240" w:lineRule="auto"/>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A contemporaneous record (i.e. written as soon as possible and no longer than 2</w:t>
      </w:r>
      <w:r w:rsidR="00992459">
        <w:rPr>
          <w:rFonts w:ascii="Arial" w:eastAsia="Times New Roman" w:hAnsi="Arial" w:cs="Arial"/>
          <w:sz w:val="24"/>
          <w:szCs w:val="24"/>
          <w:lang w:val="en" w:eastAsia="en-GB"/>
        </w:rPr>
        <w:t>4</w:t>
      </w:r>
      <w:r w:rsidRPr="00770319">
        <w:rPr>
          <w:rFonts w:ascii="Arial" w:eastAsia="Times New Roman" w:hAnsi="Arial" w:cs="Arial"/>
          <w:sz w:val="24"/>
          <w:szCs w:val="24"/>
          <w:lang w:val="en" w:eastAsia="en-GB"/>
        </w:rPr>
        <w:t xml:space="preserve"> hours after the incident’s occurrence) should be made by the staff member involved in the incident and a copy given to a senior member of staff and parent/carer.</w:t>
      </w:r>
    </w:p>
    <w:p w14:paraId="5475DD39" w14:textId="77777777" w:rsidR="00770319" w:rsidRPr="00770319" w:rsidRDefault="00770319" w:rsidP="00EB60AF">
      <w:pPr>
        <w:shd w:val="clear" w:color="auto" w:fill="FFFFFF"/>
        <w:spacing w:after="300" w:line="240" w:lineRule="auto"/>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 xml:space="preserve">Similarly, contemporaneous notes will also be made by all other members of staff involved (i.e. as witnesses or additional providers of </w:t>
      </w:r>
      <w:r w:rsidR="00EB7D15">
        <w:rPr>
          <w:rFonts w:ascii="Arial" w:eastAsia="Times New Roman" w:hAnsi="Arial" w:cs="Arial"/>
          <w:sz w:val="24"/>
          <w:szCs w:val="24"/>
          <w:lang w:val="en" w:eastAsia="en-GB"/>
        </w:rPr>
        <w:t xml:space="preserve">support). </w:t>
      </w:r>
    </w:p>
    <w:p w14:paraId="48B4BA22" w14:textId="77777777" w:rsidR="00770319" w:rsidRPr="00770319" w:rsidRDefault="00770319" w:rsidP="00770319">
      <w:pPr>
        <w:shd w:val="clear" w:color="auto" w:fill="FFFFFF"/>
        <w:spacing w:after="300" w:line="432" w:lineRule="atLeast"/>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The record will contain the following information:</w:t>
      </w:r>
    </w:p>
    <w:p w14:paraId="58558FCE"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 xml:space="preserve">the name(s) and the job title(s) of the member(s) of </w:t>
      </w:r>
      <w:r w:rsidR="00EB7D15">
        <w:rPr>
          <w:rFonts w:ascii="Arial" w:eastAsia="Times New Roman" w:hAnsi="Arial" w:cs="Arial"/>
          <w:sz w:val="24"/>
          <w:szCs w:val="24"/>
          <w:lang w:val="en" w:eastAsia="en-GB"/>
        </w:rPr>
        <w:t>staff involved</w:t>
      </w:r>
    </w:p>
    <w:p w14:paraId="657AA96D"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the name(s) of the child(ren) involved;</w:t>
      </w:r>
    </w:p>
    <w:p w14:paraId="2DC2A167"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when and where the incident took place;</w:t>
      </w:r>
    </w:p>
    <w:p w14:paraId="1EB6A7FD" w14:textId="77777777" w:rsidR="00770319" w:rsidRPr="00770319" w:rsidRDefault="00770319" w:rsidP="00EB7D15">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names of staff and child(</w:t>
      </w:r>
      <w:r w:rsidR="00EB7D15">
        <w:rPr>
          <w:rFonts w:ascii="Arial" w:eastAsia="Times New Roman" w:hAnsi="Arial" w:cs="Arial"/>
          <w:sz w:val="24"/>
          <w:szCs w:val="24"/>
          <w:lang w:val="en" w:eastAsia="en-GB"/>
        </w:rPr>
        <w:t>ren) who witnessed the incident</w:t>
      </w:r>
    </w:p>
    <w:p w14:paraId="605757E5"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behaviour of the child(ren) which led up to the incident;</w:t>
      </w:r>
    </w:p>
    <w:p w14:paraId="11D3D4DF"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any attempts to resolve the situation;</w:t>
      </w:r>
    </w:p>
    <w:p w14:paraId="069A18FA"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the child’s/children’s response and the eventual outcome;</w:t>
      </w:r>
    </w:p>
    <w:p w14:paraId="60BCD781"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details of any injuries suffered by either staff or child(ren);</w:t>
      </w:r>
    </w:p>
    <w:p w14:paraId="47A461E7"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details of any damage to property;</w:t>
      </w:r>
    </w:p>
    <w:p w14:paraId="084CC64B"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details of any medical treatment required (an accident form will be completed where medical treatment is needed);</w:t>
      </w:r>
    </w:p>
    <w:p w14:paraId="045FE9E4"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details of follow-up including contact with the parents/carers of the child(ren) involved;</w:t>
      </w:r>
    </w:p>
    <w:p w14:paraId="6E9C7D9B" w14:textId="77777777" w:rsidR="00770319" w:rsidRPr="00770319" w:rsidRDefault="00770319" w:rsidP="00770319">
      <w:pPr>
        <w:numPr>
          <w:ilvl w:val="0"/>
          <w:numId w:val="12"/>
        </w:numPr>
        <w:shd w:val="clear" w:color="auto" w:fill="FFFFFF"/>
        <w:spacing w:before="100" w:beforeAutospacing="1" w:after="100" w:afterAutospacing="1" w:line="270" w:lineRule="atLeast"/>
        <w:ind w:left="450"/>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details of follow up involvement of other ag</w:t>
      </w:r>
      <w:r w:rsidR="00EB7D15">
        <w:rPr>
          <w:rFonts w:ascii="Arial" w:eastAsia="Times New Roman" w:hAnsi="Arial" w:cs="Arial"/>
          <w:sz w:val="24"/>
          <w:szCs w:val="24"/>
          <w:lang w:val="en" w:eastAsia="en-GB"/>
        </w:rPr>
        <w:t>encies.</w:t>
      </w:r>
    </w:p>
    <w:p w14:paraId="048BA2D7" w14:textId="77777777" w:rsidR="00770319" w:rsidRDefault="00770319" w:rsidP="00EB60AF">
      <w:pPr>
        <w:shd w:val="clear" w:color="auto" w:fill="FFFFFF"/>
        <w:spacing w:after="300" w:line="240" w:lineRule="auto"/>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A copy of this entry will be kept on the child</w:t>
      </w:r>
      <w:r>
        <w:rPr>
          <w:rFonts w:ascii="Arial" w:eastAsia="Times New Roman" w:hAnsi="Arial" w:cs="Arial"/>
          <w:sz w:val="24"/>
          <w:szCs w:val="24"/>
          <w:lang w:val="en" w:eastAsia="en-GB"/>
        </w:rPr>
        <w:t>’s file and retained in school until the child</w:t>
      </w:r>
      <w:r w:rsidR="00EB7D15">
        <w:rPr>
          <w:rFonts w:ascii="Arial" w:eastAsia="Times New Roman" w:hAnsi="Arial" w:cs="Arial"/>
          <w:sz w:val="24"/>
          <w:szCs w:val="24"/>
          <w:lang w:val="en" w:eastAsia="en-GB"/>
        </w:rPr>
        <w:t xml:space="preserve"> leaves and then passed onto the new school.</w:t>
      </w:r>
    </w:p>
    <w:p w14:paraId="7BF2CB92" w14:textId="77777777" w:rsidR="002B350A" w:rsidRPr="002B350A" w:rsidRDefault="002B350A" w:rsidP="00EB60AF">
      <w:pPr>
        <w:shd w:val="clear" w:color="auto" w:fill="FFFFFF"/>
        <w:spacing w:after="30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12    Debriefing</w:t>
      </w:r>
    </w:p>
    <w:p w14:paraId="2C78AC75" w14:textId="77777777" w:rsidR="00752DC6" w:rsidRDefault="00770319" w:rsidP="00EB60AF">
      <w:pPr>
        <w:shd w:val="clear" w:color="auto" w:fill="FFFFFF"/>
        <w:spacing w:after="300" w:line="240" w:lineRule="auto"/>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 xml:space="preserve">The child/young person and the member of staff will be checked for any sign of injury after an incident. First aid will be administered to anyone who requires it, or medical treatment obtained. The child or young person will be given time to become calm while staff continue to supervise him/her. When the child regains complete composure, a </w:t>
      </w:r>
    </w:p>
    <w:p w14:paraId="2C7CC744" w14:textId="77777777" w:rsidR="00752DC6" w:rsidRDefault="00752DC6" w:rsidP="00EB60AF">
      <w:pPr>
        <w:shd w:val="clear" w:color="auto" w:fill="FFFFFF"/>
        <w:spacing w:after="300" w:line="240" w:lineRule="auto"/>
        <w:rPr>
          <w:rFonts w:ascii="Arial" w:eastAsia="Times New Roman" w:hAnsi="Arial" w:cs="Arial"/>
          <w:sz w:val="24"/>
          <w:szCs w:val="24"/>
          <w:lang w:val="en" w:eastAsia="en-GB"/>
        </w:rPr>
      </w:pPr>
    </w:p>
    <w:p w14:paraId="49F54F79" w14:textId="77777777" w:rsidR="00752DC6" w:rsidRDefault="00752DC6" w:rsidP="00EB60AF">
      <w:pPr>
        <w:shd w:val="clear" w:color="auto" w:fill="FFFFFF"/>
        <w:spacing w:after="300" w:line="240" w:lineRule="auto"/>
        <w:rPr>
          <w:rFonts w:ascii="Arial" w:eastAsia="Times New Roman" w:hAnsi="Arial" w:cs="Arial"/>
          <w:sz w:val="24"/>
          <w:szCs w:val="24"/>
          <w:lang w:val="en" w:eastAsia="en-GB"/>
        </w:rPr>
      </w:pPr>
    </w:p>
    <w:p w14:paraId="62F6B1A4" w14:textId="77777777" w:rsidR="00770319" w:rsidRPr="00770319" w:rsidRDefault="00770319" w:rsidP="00EB60AF">
      <w:pPr>
        <w:shd w:val="clear" w:color="auto" w:fill="FFFFFF"/>
        <w:spacing w:after="300" w:line="240" w:lineRule="auto"/>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senior member of staff (or his/her nominee) will discuss the incident with the child and try to ascertain the reason for its occurrence.</w:t>
      </w:r>
    </w:p>
    <w:p w14:paraId="2D09D4DE" w14:textId="77777777" w:rsidR="00770319" w:rsidRPr="00770319" w:rsidRDefault="00770319" w:rsidP="00EB60AF">
      <w:pPr>
        <w:shd w:val="clear" w:color="auto" w:fill="FFFFFF"/>
        <w:spacing w:after="300" w:line="240" w:lineRule="auto"/>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The child will be given the opportunity to explain things from his/her point of view. All necessary steps will be taken to re-establish the relationship between the child and the member(s) of staff involved in the incident.</w:t>
      </w:r>
    </w:p>
    <w:p w14:paraId="6D381EE3" w14:textId="77777777" w:rsidR="00770319" w:rsidRPr="00770319" w:rsidRDefault="00770319" w:rsidP="00EB60AF">
      <w:pPr>
        <w:shd w:val="clear" w:color="auto" w:fill="FFFFFF"/>
        <w:spacing w:after="300" w:line="240" w:lineRule="auto"/>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In cases where it is not possible to speak to the pupil on the same day as the incident occurred, the debrief will take place as soon as possible after the child returns to school.</w:t>
      </w:r>
    </w:p>
    <w:p w14:paraId="1D05ED4B" w14:textId="77777777" w:rsidR="00770319" w:rsidRPr="00770319" w:rsidRDefault="00770319" w:rsidP="00EB60AF">
      <w:pPr>
        <w:shd w:val="clear" w:color="auto" w:fill="FFFFFF"/>
        <w:spacing w:after="300" w:line="240" w:lineRule="auto"/>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All members of staff involved should be allowed a period of debrief and recovery from the incident. A senior member of staff (or his/her nominee) will provide support to member(s) of staff involved.</w:t>
      </w:r>
    </w:p>
    <w:p w14:paraId="076D0F6C" w14:textId="77777777" w:rsidR="00770319" w:rsidRPr="00BD773E" w:rsidRDefault="00EB7D15" w:rsidP="00EB60AF">
      <w:pPr>
        <w:shd w:val="clear" w:color="auto" w:fill="FFFFFF"/>
        <w:spacing w:after="300" w:line="240" w:lineRule="auto"/>
        <w:rPr>
          <w:rFonts w:ascii="Arial" w:eastAsia="Times New Roman" w:hAnsi="Arial" w:cs="Arial"/>
          <w:b/>
          <w:sz w:val="24"/>
          <w:szCs w:val="24"/>
          <w:lang w:val="en" w:eastAsia="en-GB"/>
        </w:rPr>
      </w:pPr>
      <w:r>
        <w:rPr>
          <w:rFonts w:ascii="Arial" w:eastAsia="Times New Roman" w:hAnsi="Arial" w:cs="Arial"/>
          <w:sz w:val="24"/>
          <w:szCs w:val="24"/>
          <w:lang w:val="en" w:eastAsia="en-GB"/>
        </w:rPr>
        <w:t xml:space="preserve">The Headteacher </w:t>
      </w:r>
      <w:r w:rsidR="00770319" w:rsidRPr="00770319">
        <w:rPr>
          <w:rFonts w:ascii="Arial" w:eastAsia="Times New Roman" w:hAnsi="Arial" w:cs="Arial"/>
          <w:sz w:val="24"/>
          <w:szCs w:val="24"/>
          <w:lang w:val="en" w:eastAsia="en-GB"/>
        </w:rPr>
        <w:t xml:space="preserve">will be informed at the earliest possible opportunity of any </w:t>
      </w:r>
      <w:r w:rsidR="00770319" w:rsidRPr="00770319">
        <w:rPr>
          <w:rFonts w:ascii="Arial" w:eastAsia="Times New Roman" w:hAnsi="Arial" w:cs="Arial"/>
          <w:sz w:val="24"/>
          <w:szCs w:val="24"/>
          <w:u w:val="single"/>
          <w:lang w:val="en" w:eastAsia="en-GB"/>
        </w:rPr>
        <w:t>incidents where positive handling was used</w:t>
      </w:r>
      <w:r w:rsidR="00770319" w:rsidRPr="00770319">
        <w:rPr>
          <w:rFonts w:ascii="Arial" w:eastAsia="Times New Roman" w:hAnsi="Arial" w:cs="Arial"/>
          <w:sz w:val="24"/>
          <w:szCs w:val="24"/>
          <w:lang w:val="en" w:eastAsia="en-GB"/>
        </w:rPr>
        <w:t>. The Headteacher (or his/her nominee) will initiate the recording process</w:t>
      </w:r>
      <w:r w:rsidR="007324C1">
        <w:rPr>
          <w:rFonts w:ascii="Arial" w:eastAsia="Times New Roman" w:hAnsi="Arial" w:cs="Arial"/>
          <w:sz w:val="24"/>
          <w:szCs w:val="24"/>
          <w:lang w:val="en" w:eastAsia="en-GB"/>
        </w:rPr>
        <w:t xml:space="preserve"> (in the Red Behavioural Management/Use of restrictive Physical  Intervention Record book)</w:t>
      </w:r>
      <w:r w:rsidR="00770319" w:rsidRPr="00770319">
        <w:rPr>
          <w:rFonts w:ascii="Arial" w:eastAsia="Times New Roman" w:hAnsi="Arial" w:cs="Arial"/>
          <w:sz w:val="24"/>
          <w:szCs w:val="24"/>
          <w:lang w:val="en" w:eastAsia="en-GB"/>
        </w:rPr>
        <w:t xml:space="preserve"> if not already under way and review each incident to ensure that any necessary lessons are learned.</w:t>
      </w:r>
      <w:r w:rsidR="00992459">
        <w:rPr>
          <w:rFonts w:ascii="Arial" w:eastAsia="Times New Roman" w:hAnsi="Arial" w:cs="Arial"/>
          <w:b/>
          <w:sz w:val="24"/>
          <w:szCs w:val="24"/>
          <w:lang w:val="en" w:eastAsia="en-GB"/>
        </w:rPr>
        <w:t>(see Appendix 6</w:t>
      </w:r>
      <w:r w:rsidR="00BD773E">
        <w:rPr>
          <w:rFonts w:ascii="Arial" w:eastAsia="Times New Roman" w:hAnsi="Arial" w:cs="Arial"/>
          <w:b/>
          <w:sz w:val="24"/>
          <w:szCs w:val="24"/>
          <w:lang w:val="en" w:eastAsia="en-GB"/>
        </w:rPr>
        <w:t>)</w:t>
      </w:r>
    </w:p>
    <w:p w14:paraId="7DF5460C" w14:textId="77777777" w:rsidR="00BD773E" w:rsidRDefault="00770319" w:rsidP="00EB60AF">
      <w:pPr>
        <w:shd w:val="clear" w:color="auto" w:fill="FFFFFF"/>
        <w:spacing w:after="300" w:line="240" w:lineRule="auto"/>
        <w:rPr>
          <w:rFonts w:ascii="Arial" w:eastAsia="Times New Roman" w:hAnsi="Arial" w:cs="Arial"/>
          <w:sz w:val="24"/>
          <w:szCs w:val="24"/>
          <w:lang w:val="en" w:eastAsia="en-GB"/>
        </w:rPr>
      </w:pPr>
      <w:r w:rsidRPr="00770319">
        <w:rPr>
          <w:rFonts w:ascii="Arial" w:eastAsia="Times New Roman" w:hAnsi="Arial" w:cs="Arial"/>
          <w:sz w:val="24"/>
          <w:szCs w:val="24"/>
          <w:lang w:val="en" w:eastAsia="en-GB"/>
        </w:rPr>
        <w:t>All parents will be informed after an incident where positive handling is used with a child. Parents will need to be notified sensitively and to be made aware of the full circumstances</w:t>
      </w:r>
      <w:r w:rsidR="006F057A">
        <w:rPr>
          <w:rFonts w:ascii="Arial" w:eastAsia="Times New Roman" w:hAnsi="Arial" w:cs="Arial"/>
          <w:sz w:val="24"/>
          <w:szCs w:val="24"/>
          <w:lang w:val="en" w:eastAsia="en-GB"/>
        </w:rPr>
        <w:t>.</w:t>
      </w:r>
    </w:p>
    <w:p w14:paraId="458D33D1" w14:textId="77777777" w:rsidR="006F057A" w:rsidRPr="00BD773E" w:rsidRDefault="002B350A" w:rsidP="00BD773E">
      <w:pPr>
        <w:shd w:val="clear" w:color="auto" w:fill="FFFFFF"/>
        <w:spacing w:after="300" w:line="432" w:lineRule="atLeast"/>
        <w:rPr>
          <w:rFonts w:ascii="Arial" w:eastAsia="Times New Roman" w:hAnsi="Arial" w:cs="Arial"/>
          <w:sz w:val="24"/>
          <w:szCs w:val="24"/>
          <w:lang w:val="en" w:eastAsia="en-GB"/>
        </w:rPr>
      </w:pPr>
      <w:r>
        <w:rPr>
          <w:rFonts w:ascii="Arial" w:eastAsia="Times New Roman" w:hAnsi="Arial" w:cs="Arial"/>
          <w:b/>
          <w:sz w:val="24"/>
          <w:szCs w:val="24"/>
          <w:lang w:val="en" w:eastAsia="en-GB"/>
        </w:rPr>
        <w:t>13</w:t>
      </w:r>
      <w:r w:rsidR="00BD773E">
        <w:rPr>
          <w:rFonts w:ascii="Arial" w:eastAsia="Times New Roman" w:hAnsi="Arial" w:cs="Arial"/>
          <w:b/>
          <w:sz w:val="24"/>
          <w:szCs w:val="24"/>
          <w:lang w:val="en" w:eastAsia="en-GB"/>
        </w:rPr>
        <w:t xml:space="preserve">  </w:t>
      </w:r>
      <w:r w:rsidR="006F057A" w:rsidRPr="00BD773E">
        <w:rPr>
          <w:rFonts w:ascii="Arial" w:eastAsia="Times New Roman" w:hAnsi="Arial" w:cs="Arial"/>
          <w:b/>
          <w:sz w:val="24"/>
          <w:szCs w:val="24"/>
          <w:lang w:val="en" w:eastAsia="en-GB"/>
        </w:rPr>
        <w:t>Exclusions.</w:t>
      </w:r>
    </w:p>
    <w:p w14:paraId="5509C3B3" w14:textId="77777777" w:rsidR="00BD773E" w:rsidRPr="00BD773E" w:rsidRDefault="00BD773E" w:rsidP="00BD773E">
      <w:pPr>
        <w:autoSpaceDE w:val="0"/>
        <w:autoSpaceDN w:val="0"/>
        <w:adjustRightInd w:val="0"/>
        <w:spacing w:after="0" w:line="240" w:lineRule="auto"/>
        <w:rPr>
          <w:rFonts w:ascii="Arial" w:hAnsi="Arial" w:cs="Arial"/>
          <w:color w:val="000000"/>
          <w:sz w:val="23"/>
          <w:szCs w:val="23"/>
        </w:rPr>
      </w:pPr>
      <w:r w:rsidRPr="00BD773E">
        <w:rPr>
          <w:rFonts w:ascii="Arial" w:hAnsi="Arial" w:cs="Arial"/>
          <w:b/>
          <w:bCs/>
          <w:color w:val="000000"/>
          <w:sz w:val="23"/>
          <w:szCs w:val="23"/>
        </w:rPr>
        <w:t xml:space="preserve">Internal exclusion </w:t>
      </w:r>
    </w:p>
    <w:p w14:paraId="72A57DA5" w14:textId="77777777" w:rsidR="00BD773E" w:rsidRPr="00BD773E" w:rsidRDefault="00BD773E" w:rsidP="00BD773E">
      <w:pPr>
        <w:autoSpaceDE w:val="0"/>
        <w:autoSpaceDN w:val="0"/>
        <w:adjustRightInd w:val="0"/>
        <w:spacing w:after="0" w:line="240" w:lineRule="auto"/>
        <w:rPr>
          <w:rFonts w:ascii="Arial" w:hAnsi="Arial" w:cs="Arial"/>
          <w:color w:val="000000"/>
          <w:sz w:val="24"/>
          <w:szCs w:val="24"/>
        </w:rPr>
      </w:pPr>
      <w:r w:rsidRPr="00036493">
        <w:rPr>
          <w:rFonts w:ascii="Arial" w:hAnsi="Arial" w:cs="Arial"/>
          <w:color w:val="000000"/>
          <w:sz w:val="24"/>
          <w:szCs w:val="24"/>
        </w:rPr>
        <w:t>At Harnham Infant School</w:t>
      </w:r>
      <w:r w:rsidRPr="00BD773E">
        <w:rPr>
          <w:rFonts w:ascii="Arial" w:hAnsi="Arial" w:cs="Arial"/>
          <w:color w:val="000000"/>
          <w:sz w:val="24"/>
          <w:szCs w:val="24"/>
        </w:rPr>
        <w:t xml:space="preserve"> we define internal exclusion as when a child is removed from a classroom setting, but not from the school site, for a temporary period due to inappropriate behaviour (that may have been a first occurrence) that breaks the school rules. </w:t>
      </w:r>
    </w:p>
    <w:p w14:paraId="51D2180E" w14:textId="77777777" w:rsidR="00BD773E" w:rsidRPr="00BD773E" w:rsidRDefault="00BD773E" w:rsidP="00BD773E">
      <w:pPr>
        <w:autoSpaceDE w:val="0"/>
        <w:autoSpaceDN w:val="0"/>
        <w:adjustRightInd w:val="0"/>
        <w:spacing w:after="0" w:line="240" w:lineRule="auto"/>
        <w:rPr>
          <w:rFonts w:ascii="Arial" w:hAnsi="Arial" w:cs="Arial"/>
          <w:color w:val="000000"/>
          <w:sz w:val="24"/>
          <w:szCs w:val="24"/>
        </w:rPr>
      </w:pPr>
      <w:r w:rsidRPr="00BD773E">
        <w:rPr>
          <w:rFonts w:ascii="Arial" w:hAnsi="Arial" w:cs="Arial"/>
          <w:color w:val="000000"/>
          <w:sz w:val="24"/>
          <w:szCs w:val="24"/>
        </w:rPr>
        <w:t xml:space="preserve">There might also be times when a child has deliberately chosen to make undesirable choices and displays high level inappropriate behaviour, in the hope that they will be externally excluded and sent home. </w:t>
      </w:r>
    </w:p>
    <w:p w14:paraId="03F1A755" w14:textId="77777777" w:rsidR="00BD773E" w:rsidRPr="00036493" w:rsidRDefault="00BD773E" w:rsidP="00BD773E">
      <w:pPr>
        <w:autoSpaceDE w:val="0"/>
        <w:autoSpaceDN w:val="0"/>
        <w:adjustRightInd w:val="0"/>
        <w:spacing w:after="0" w:line="240" w:lineRule="auto"/>
        <w:rPr>
          <w:rFonts w:ascii="Arial" w:hAnsi="Arial" w:cs="Arial"/>
          <w:color w:val="000000"/>
          <w:sz w:val="24"/>
          <w:szCs w:val="24"/>
        </w:rPr>
      </w:pPr>
      <w:r w:rsidRPr="00BD773E">
        <w:rPr>
          <w:rFonts w:ascii="Arial" w:hAnsi="Arial" w:cs="Arial"/>
          <w:color w:val="000000"/>
          <w:sz w:val="24"/>
          <w:szCs w:val="24"/>
        </w:rPr>
        <w:t xml:space="preserve">In these cases, internal exclusions will be appropriate, as the child will have to accept responsibility for the choices that they have made and face the consequences, where they would be expected to complete all class work, without having any contact with their peers. </w:t>
      </w:r>
    </w:p>
    <w:p w14:paraId="68AD1DFA" w14:textId="77777777" w:rsidR="00BD773E" w:rsidRPr="00BD773E" w:rsidRDefault="00BD773E" w:rsidP="00BD773E">
      <w:pPr>
        <w:autoSpaceDE w:val="0"/>
        <w:autoSpaceDN w:val="0"/>
        <w:adjustRightInd w:val="0"/>
        <w:spacing w:after="0" w:line="240" w:lineRule="auto"/>
        <w:rPr>
          <w:rFonts w:ascii="Arial" w:hAnsi="Arial" w:cs="Arial"/>
          <w:color w:val="000000"/>
          <w:sz w:val="24"/>
          <w:szCs w:val="24"/>
        </w:rPr>
      </w:pPr>
    </w:p>
    <w:p w14:paraId="5463DF34" w14:textId="77777777" w:rsidR="00BD773E" w:rsidRPr="00BD773E" w:rsidRDefault="00BD773E" w:rsidP="00BD773E">
      <w:pPr>
        <w:autoSpaceDE w:val="0"/>
        <w:autoSpaceDN w:val="0"/>
        <w:adjustRightInd w:val="0"/>
        <w:spacing w:after="0" w:line="240" w:lineRule="auto"/>
        <w:rPr>
          <w:rFonts w:ascii="Arial" w:hAnsi="Arial" w:cs="Arial"/>
          <w:color w:val="000000"/>
          <w:sz w:val="24"/>
          <w:szCs w:val="24"/>
        </w:rPr>
      </w:pPr>
      <w:r w:rsidRPr="00BD773E">
        <w:rPr>
          <w:rFonts w:ascii="Arial" w:hAnsi="Arial" w:cs="Arial"/>
          <w:b/>
          <w:bCs/>
          <w:color w:val="000000"/>
          <w:sz w:val="24"/>
          <w:szCs w:val="24"/>
        </w:rPr>
        <w:t xml:space="preserve">External exclusion </w:t>
      </w:r>
    </w:p>
    <w:p w14:paraId="1676B080" w14:textId="77777777" w:rsidR="00BD773E" w:rsidRPr="00BD773E" w:rsidRDefault="00BD773E" w:rsidP="00BD773E">
      <w:pPr>
        <w:autoSpaceDE w:val="0"/>
        <w:autoSpaceDN w:val="0"/>
        <w:adjustRightInd w:val="0"/>
        <w:spacing w:after="0" w:line="240" w:lineRule="auto"/>
        <w:rPr>
          <w:rFonts w:ascii="Arial" w:hAnsi="Arial" w:cs="Arial"/>
          <w:color w:val="000000"/>
          <w:sz w:val="24"/>
          <w:szCs w:val="24"/>
        </w:rPr>
      </w:pPr>
      <w:r w:rsidRPr="00036493">
        <w:rPr>
          <w:rFonts w:ascii="Arial" w:hAnsi="Arial" w:cs="Arial"/>
          <w:color w:val="000000"/>
          <w:sz w:val="24"/>
          <w:szCs w:val="24"/>
        </w:rPr>
        <w:t>In cases of escalating, highly dangerous behaviour, intentional violence against others or property</w:t>
      </w:r>
      <w:r w:rsidR="00036493">
        <w:rPr>
          <w:rFonts w:ascii="Arial" w:hAnsi="Arial" w:cs="Arial"/>
          <w:color w:val="000000"/>
          <w:sz w:val="24"/>
          <w:szCs w:val="24"/>
        </w:rPr>
        <w:t>,</w:t>
      </w:r>
      <w:r w:rsidRPr="00BD773E">
        <w:rPr>
          <w:rFonts w:ascii="Arial" w:hAnsi="Arial" w:cs="Arial"/>
          <w:color w:val="000000"/>
          <w:sz w:val="24"/>
          <w:szCs w:val="24"/>
        </w:rPr>
        <w:t xml:space="preserve"> or on occasions of high level inappropriate b</w:t>
      </w:r>
      <w:r w:rsidRPr="00036493">
        <w:rPr>
          <w:rFonts w:ascii="Arial" w:hAnsi="Arial" w:cs="Arial"/>
          <w:color w:val="000000"/>
          <w:sz w:val="24"/>
          <w:szCs w:val="24"/>
        </w:rPr>
        <w:t>ehaviour such as severe bullying, a child may be excluded from school.</w:t>
      </w:r>
      <w:r w:rsidR="00036493">
        <w:rPr>
          <w:rFonts w:ascii="Arial" w:hAnsi="Arial" w:cs="Arial"/>
          <w:color w:val="000000"/>
          <w:sz w:val="24"/>
          <w:szCs w:val="24"/>
        </w:rPr>
        <w:t xml:space="preserve"> </w:t>
      </w:r>
      <w:r w:rsidRPr="00036493">
        <w:rPr>
          <w:rFonts w:ascii="Arial" w:hAnsi="Arial" w:cs="Arial"/>
          <w:color w:val="000000"/>
          <w:sz w:val="24"/>
          <w:szCs w:val="24"/>
        </w:rPr>
        <w:t xml:space="preserve">Only </w:t>
      </w:r>
      <w:r w:rsidRPr="00BD773E">
        <w:rPr>
          <w:rFonts w:ascii="Arial" w:hAnsi="Arial" w:cs="Arial"/>
          <w:color w:val="000000"/>
          <w:sz w:val="24"/>
          <w:szCs w:val="24"/>
        </w:rPr>
        <w:t>the Headteacher, or in her</w:t>
      </w:r>
      <w:r w:rsidRPr="00036493">
        <w:rPr>
          <w:rFonts w:ascii="Arial" w:hAnsi="Arial" w:cs="Arial"/>
          <w:color w:val="000000"/>
          <w:sz w:val="24"/>
          <w:szCs w:val="24"/>
        </w:rPr>
        <w:t xml:space="preserve"> absence the Deputy Headteacher</w:t>
      </w:r>
      <w:r w:rsidRPr="00BD773E">
        <w:rPr>
          <w:rFonts w:ascii="Arial" w:hAnsi="Arial" w:cs="Arial"/>
          <w:color w:val="000000"/>
          <w:sz w:val="24"/>
          <w:szCs w:val="24"/>
        </w:rPr>
        <w:t>, can e</w:t>
      </w:r>
      <w:r w:rsidRPr="00036493">
        <w:rPr>
          <w:rFonts w:ascii="Arial" w:hAnsi="Arial" w:cs="Arial"/>
          <w:color w:val="000000"/>
          <w:sz w:val="24"/>
          <w:szCs w:val="24"/>
        </w:rPr>
        <w:t>xclude a child.</w:t>
      </w:r>
      <w:r w:rsidRPr="00BD773E">
        <w:rPr>
          <w:rFonts w:ascii="Arial" w:hAnsi="Arial" w:cs="Arial"/>
          <w:color w:val="000000"/>
          <w:sz w:val="24"/>
          <w:szCs w:val="24"/>
        </w:rPr>
        <w:t xml:space="preserve"> This is not a decision taken lightly and will have been reached considering the best interests of the child excluded, and other children affected by his/her behaviours. A reintegration meeting will always be established before a child returns from exclusion and is chaired by the He</w:t>
      </w:r>
      <w:r w:rsidRPr="00036493">
        <w:rPr>
          <w:rFonts w:ascii="Arial" w:hAnsi="Arial" w:cs="Arial"/>
          <w:color w:val="000000"/>
          <w:sz w:val="24"/>
          <w:szCs w:val="24"/>
        </w:rPr>
        <w:t>adteacher or Deputy Headteacher</w:t>
      </w:r>
      <w:r w:rsidRPr="00BD773E">
        <w:rPr>
          <w:rFonts w:ascii="Arial" w:hAnsi="Arial" w:cs="Arial"/>
          <w:color w:val="000000"/>
          <w:sz w:val="24"/>
          <w:szCs w:val="24"/>
        </w:rPr>
        <w:t xml:space="preserve">. </w:t>
      </w:r>
    </w:p>
    <w:p w14:paraId="625DD379" w14:textId="77777777" w:rsidR="00BD773E" w:rsidRPr="00BD773E" w:rsidRDefault="00BD773E" w:rsidP="00BD773E">
      <w:pPr>
        <w:autoSpaceDE w:val="0"/>
        <w:autoSpaceDN w:val="0"/>
        <w:adjustRightInd w:val="0"/>
        <w:spacing w:after="0" w:line="240" w:lineRule="auto"/>
        <w:rPr>
          <w:rFonts w:ascii="Arial" w:hAnsi="Arial" w:cs="Arial"/>
          <w:color w:val="000000"/>
          <w:sz w:val="24"/>
          <w:szCs w:val="24"/>
        </w:rPr>
      </w:pPr>
      <w:r w:rsidRPr="00BD773E">
        <w:rPr>
          <w:rFonts w:ascii="Arial" w:hAnsi="Arial" w:cs="Arial"/>
          <w:color w:val="000000"/>
          <w:sz w:val="24"/>
          <w:szCs w:val="24"/>
        </w:rPr>
        <w:t xml:space="preserve">Finally, and in the last resort the Headteacher can use permanent exclusion. This will be in response to extreme or repeated high level negative behaviour. </w:t>
      </w:r>
    </w:p>
    <w:p w14:paraId="4486B2E8" w14:textId="77777777" w:rsidR="00BD773E" w:rsidRDefault="00BD773E" w:rsidP="00EB60AF">
      <w:pPr>
        <w:shd w:val="clear" w:color="auto" w:fill="FFFFFF"/>
        <w:spacing w:after="300" w:line="240" w:lineRule="auto"/>
        <w:rPr>
          <w:rFonts w:ascii="Arial" w:hAnsi="Arial" w:cs="Arial"/>
          <w:color w:val="000000"/>
          <w:sz w:val="24"/>
          <w:szCs w:val="24"/>
        </w:rPr>
      </w:pPr>
      <w:r w:rsidRPr="00036493">
        <w:rPr>
          <w:rFonts w:ascii="Arial" w:hAnsi="Arial" w:cs="Arial"/>
          <w:color w:val="000000"/>
          <w:sz w:val="24"/>
          <w:szCs w:val="24"/>
        </w:rPr>
        <w:t>In all cases of exclusion, both fixed term and permanent, the school will comply with LA guidance on exclusion and report cases as required. Parents can appeal against decisions made and this will be detailed to them in the letter, which will always be sent out with an exclusion.</w:t>
      </w:r>
    </w:p>
    <w:p w14:paraId="7E8A41F9" w14:textId="77777777" w:rsidR="002B350A" w:rsidRDefault="002B350A" w:rsidP="00EB60AF">
      <w:pPr>
        <w:shd w:val="clear" w:color="auto" w:fill="FFFFFF"/>
        <w:spacing w:after="300" w:line="240" w:lineRule="auto"/>
        <w:rPr>
          <w:rFonts w:ascii="Arial" w:hAnsi="Arial" w:cs="Arial"/>
          <w:b/>
          <w:color w:val="000000"/>
          <w:sz w:val="24"/>
          <w:szCs w:val="24"/>
        </w:rPr>
      </w:pPr>
      <w:r>
        <w:rPr>
          <w:rFonts w:ascii="Arial" w:hAnsi="Arial" w:cs="Arial"/>
          <w:b/>
          <w:color w:val="000000"/>
          <w:sz w:val="24"/>
          <w:szCs w:val="24"/>
        </w:rPr>
        <w:t>14    Monitoring and Evaluating</w:t>
      </w:r>
    </w:p>
    <w:p w14:paraId="1911E98A" w14:textId="77777777" w:rsidR="002B350A" w:rsidRPr="00702ACE" w:rsidRDefault="00702ACE" w:rsidP="00EB60AF">
      <w:pPr>
        <w:shd w:val="clear" w:color="auto" w:fill="FFFFFF"/>
        <w:spacing w:after="30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This policy will be monitored by the Senior Leadership Team and the Governing Body and will be reviewed annually to ensure that it remains relevant and at the heart of the schools’ ethos.</w:t>
      </w:r>
    </w:p>
    <w:sectPr w:rsidR="002B350A" w:rsidRPr="00702ACE" w:rsidSect="00DD1CC7">
      <w:pgSz w:w="12240" w:h="16340"/>
      <w:pgMar w:top="1151" w:right="1226" w:bottom="623" w:left="15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FBD"/>
    <w:multiLevelType w:val="hybridMultilevel"/>
    <w:tmpl w:val="4D2E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E008C"/>
    <w:multiLevelType w:val="hybridMultilevel"/>
    <w:tmpl w:val="5F0C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739AA"/>
    <w:multiLevelType w:val="hybridMultilevel"/>
    <w:tmpl w:val="E58499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0C00"/>
    <w:multiLevelType w:val="hybridMultilevel"/>
    <w:tmpl w:val="7F30E7AA"/>
    <w:lvl w:ilvl="0" w:tplc="C72439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354181D"/>
    <w:multiLevelType w:val="multilevel"/>
    <w:tmpl w:val="881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801C3"/>
    <w:multiLevelType w:val="multilevel"/>
    <w:tmpl w:val="830E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3801C2"/>
    <w:multiLevelType w:val="multilevel"/>
    <w:tmpl w:val="45FA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4608D"/>
    <w:multiLevelType w:val="hybridMultilevel"/>
    <w:tmpl w:val="839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DC5"/>
    <w:multiLevelType w:val="hybridMultilevel"/>
    <w:tmpl w:val="2098F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B1385A"/>
    <w:multiLevelType w:val="hybridMultilevel"/>
    <w:tmpl w:val="107C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0048D"/>
    <w:multiLevelType w:val="hybridMultilevel"/>
    <w:tmpl w:val="2F8EB2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A277887"/>
    <w:multiLevelType w:val="multilevel"/>
    <w:tmpl w:val="256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E63EC"/>
    <w:multiLevelType w:val="hybridMultilevel"/>
    <w:tmpl w:val="401C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674DF"/>
    <w:multiLevelType w:val="hybridMultilevel"/>
    <w:tmpl w:val="D07A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D6567"/>
    <w:multiLevelType w:val="hybridMultilevel"/>
    <w:tmpl w:val="E6C0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11FF8"/>
    <w:multiLevelType w:val="hybridMultilevel"/>
    <w:tmpl w:val="37620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9F54FB"/>
    <w:multiLevelType w:val="hybridMultilevel"/>
    <w:tmpl w:val="E5E2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9182E"/>
    <w:multiLevelType w:val="hybridMultilevel"/>
    <w:tmpl w:val="375634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3550605"/>
    <w:multiLevelType w:val="hybridMultilevel"/>
    <w:tmpl w:val="15C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21E26"/>
    <w:multiLevelType w:val="hybridMultilevel"/>
    <w:tmpl w:val="BF4A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D05C4"/>
    <w:multiLevelType w:val="hybridMultilevel"/>
    <w:tmpl w:val="DF00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E5DBF"/>
    <w:multiLevelType w:val="hybridMultilevel"/>
    <w:tmpl w:val="5D8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A052E"/>
    <w:multiLevelType w:val="hybridMultilevel"/>
    <w:tmpl w:val="93AE0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17"/>
  </w:num>
  <w:num w:numId="5">
    <w:abstractNumId w:val="0"/>
  </w:num>
  <w:num w:numId="6">
    <w:abstractNumId w:val="15"/>
  </w:num>
  <w:num w:numId="7">
    <w:abstractNumId w:val="1"/>
  </w:num>
  <w:num w:numId="8">
    <w:abstractNumId w:val="20"/>
  </w:num>
  <w:num w:numId="9">
    <w:abstractNumId w:val="10"/>
  </w:num>
  <w:num w:numId="10">
    <w:abstractNumId w:val="22"/>
  </w:num>
  <w:num w:numId="11">
    <w:abstractNumId w:val="6"/>
  </w:num>
  <w:num w:numId="12">
    <w:abstractNumId w:val="5"/>
  </w:num>
  <w:num w:numId="13">
    <w:abstractNumId w:val="18"/>
  </w:num>
  <w:num w:numId="14">
    <w:abstractNumId w:val="16"/>
  </w:num>
  <w:num w:numId="15">
    <w:abstractNumId w:val="13"/>
  </w:num>
  <w:num w:numId="16">
    <w:abstractNumId w:val="3"/>
  </w:num>
  <w:num w:numId="17">
    <w:abstractNumId w:val="8"/>
  </w:num>
  <w:num w:numId="18">
    <w:abstractNumId w:val="19"/>
  </w:num>
  <w:num w:numId="19">
    <w:abstractNumId w:val="7"/>
  </w:num>
  <w:num w:numId="20">
    <w:abstractNumId w:val="2"/>
  </w:num>
  <w:num w:numId="21">
    <w:abstractNumId w:val="9"/>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EE"/>
    <w:rsid w:val="00034241"/>
    <w:rsid w:val="00036493"/>
    <w:rsid w:val="000373D9"/>
    <w:rsid w:val="000D698A"/>
    <w:rsid w:val="000E4649"/>
    <w:rsid w:val="00163F88"/>
    <w:rsid w:val="001E7FCE"/>
    <w:rsid w:val="00266AE6"/>
    <w:rsid w:val="00283635"/>
    <w:rsid w:val="002B350A"/>
    <w:rsid w:val="002E08D9"/>
    <w:rsid w:val="00362DE6"/>
    <w:rsid w:val="003812A2"/>
    <w:rsid w:val="0039136C"/>
    <w:rsid w:val="00422C23"/>
    <w:rsid w:val="00453D33"/>
    <w:rsid w:val="00485FEE"/>
    <w:rsid w:val="004F13CE"/>
    <w:rsid w:val="00582864"/>
    <w:rsid w:val="00595513"/>
    <w:rsid w:val="005F3A47"/>
    <w:rsid w:val="006A1769"/>
    <w:rsid w:val="006F057A"/>
    <w:rsid w:val="00702ACE"/>
    <w:rsid w:val="007220AB"/>
    <w:rsid w:val="007324C1"/>
    <w:rsid w:val="00752DC6"/>
    <w:rsid w:val="00770319"/>
    <w:rsid w:val="00791981"/>
    <w:rsid w:val="00847555"/>
    <w:rsid w:val="008736B0"/>
    <w:rsid w:val="00894A35"/>
    <w:rsid w:val="008B56C4"/>
    <w:rsid w:val="008F7AB5"/>
    <w:rsid w:val="009030BE"/>
    <w:rsid w:val="00954B84"/>
    <w:rsid w:val="00992459"/>
    <w:rsid w:val="009C5429"/>
    <w:rsid w:val="009D076E"/>
    <w:rsid w:val="009F3D76"/>
    <w:rsid w:val="00A16CAF"/>
    <w:rsid w:val="00A76C22"/>
    <w:rsid w:val="00AA76E7"/>
    <w:rsid w:val="00B44445"/>
    <w:rsid w:val="00B4493C"/>
    <w:rsid w:val="00B51FB4"/>
    <w:rsid w:val="00B53074"/>
    <w:rsid w:val="00B931ED"/>
    <w:rsid w:val="00BD3FDD"/>
    <w:rsid w:val="00BD773E"/>
    <w:rsid w:val="00C06028"/>
    <w:rsid w:val="00C4376A"/>
    <w:rsid w:val="00CA26CB"/>
    <w:rsid w:val="00CD2D0A"/>
    <w:rsid w:val="00D04228"/>
    <w:rsid w:val="00D70EFB"/>
    <w:rsid w:val="00D72B21"/>
    <w:rsid w:val="00DC3515"/>
    <w:rsid w:val="00E079F8"/>
    <w:rsid w:val="00E3341B"/>
    <w:rsid w:val="00E423A6"/>
    <w:rsid w:val="00EA0503"/>
    <w:rsid w:val="00EB60AF"/>
    <w:rsid w:val="00EB7D15"/>
    <w:rsid w:val="00EF5C6D"/>
    <w:rsid w:val="00F31AF5"/>
    <w:rsid w:val="00F75A20"/>
    <w:rsid w:val="00F7726B"/>
    <w:rsid w:val="00FC301A"/>
    <w:rsid w:val="00FE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628A"/>
  <w15:chartTrackingRefBased/>
  <w15:docId w15:val="{4A1AA184-C535-43D4-B313-F369B611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F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3F88"/>
    <w:pPr>
      <w:ind w:left="720"/>
      <w:contextualSpacing/>
    </w:pPr>
  </w:style>
  <w:style w:type="paragraph" w:styleId="BalloonText">
    <w:name w:val="Balloon Text"/>
    <w:basedOn w:val="Normal"/>
    <w:link w:val="BalloonTextChar"/>
    <w:uiPriority w:val="99"/>
    <w:semiHidden/>
    <w:unhideWhenUsed/>
    <w:rsid w:val="00894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2054">
      <w:bodyDiv w:val="1"/>
      <w:marLeft w:val="0"/>
      <w:marRight w:val="0"/>
      <w:marTop w:val="180"/>
      <w:marBottom w:val="0"/>
      <w:divBdr>
        <w:top w:val="none" w:sz="0" w:space="0" w:color="auto"/>
        <w:left w:val="none" w:sz="0" w:space="0" w:color="auto"/>
        <w:bottom w:val="none" w:sz="0" w:space="0" w:color="auto"/>
        <w:right w:val="none" w:sz="0" w:space="0" w:color="auto"/>
      </w:divBdr>
      <w:divsChild>
        <w:div w:id="776675494">
          <w:marLeft w:val="0"/>
          <w:marRight w:val="0"/>
          <w:marTop w:val="0"/>
          <w:marBottom w:val="0"/>
          <w:divBdr>
            <w:top w:val="none" w:sz="0" w:space="0" w:color="auto"/>
            <w:left w:val="none" w:sz="0" w:space="0" w:color="auto"/>
            <w:bottom w:val="none" w:sz="0" w:space="0" w:color="auto"/>
            <w:right w:val="none" w:sz="0" w:space="0" w:color="auto"/>
          </w:divBdr>
          <w:divsChild>
            <w:div w:id="1962228491">
              <w:marLeft w:val="0"/>
              <w:marRight w:val="0"/>
              <w:marTop w:val="0"/>
              <w:marBottom w:val="0"/>
              <w:divBdr>
                <w:top w:val="none" w:sz="0" w:space="0" w:color="auto"/>
                <w:left w:val="none" w:sz="0" w:space="0" w:color="auto"/>
                <w:bottom w:val="none" w:sz="0" w:space="0" w:color="auto"/>
                <w:right w:val="none" w:sz="0" w:space="0" w:color="auto"/>
              </w:divBdr>
              <w:divsChild>
                <w:div w:id="1474757121">
                  <w:marLeft w:val="0"/>
                  <w:marRight w:val="0"/>
                  <w:marTop w:val="0"/>
                  <w:marBottom w:val="0"/>
                  <w:divBdr>
                    <w:top w:val="none" w:sz="0" w:space="0" w:color="auto"/>
                    <w:left w:val="none" w:sz="0" w:space="0" w:color="auto"/>
                    <w:bottom w:val="none" w:sz="0" w:space="0" w:color="auto"/>
                    <w:right w:val="none" w:sz="0" w:space="0" w:color="auto"/>
                  </w:divBdr>
                  <w:divsChild>
                    <w:div w:id="991638771">
                      <w:marLeft w:val="0"/>
                      <w:marRight w:val="0"/>
                      <w:marTop w:val="0"/>
                      <w:marBottom w:val="0"/>
                      <w:divBdr>
                        <w:top w:val="none" w:sz="0" w:space="0" w:color="auto"/>
                        <w:left w:val="none" w:sz="0" w:space="0" w:color="auto"/>
                        <w:bottom w:val="none" w:sz="0" w:space="0" w:color="auto"/>
                        <w:right w:val="none" w:sz="0" w:space="0" w:color="auto"/>
                      </w:divBdr>
                      <w:divsChild>
                        <w:div w:id="951129628">
                          <w:marLeft w:val="0"/>
                          <w:marRight w:val="0"/>
                          <w:marTop w:val="0"/>
                          <w:marBottom w:val="0"/>
                          <w:divBdr>
                            <w:top w:val="none" w:sz="0" w:space="0" w:color="auto"/>
                            <w:left w:val="none" w:sz="0" w:space="0" w:color="auto"/>
                            <w:bottom w:val="none" w:sz="0" w:space="0" w:color="auto"/>
                            <w:right w:val="none" w:sz="0" w:space="0" w:color="auto"/>
                          </w:divBdr>
                          <w:divsChild>
                            <w:div w:id="751779499">
                              <w:marLeft w:val="0"/>
                              <w:marRight w:val="0"/>
                              <w:marTop w:val="0"/>
                              <w:marBottom w:val="0"/>
                              <w:divBdr>
                                <w:top w:val="none" w:sz="0" w:space="0" w:color="auto"/>
                                <w:left w:val="none" w:sz="0" w:space="0" w:color="auto"/>
                                <w:bottom w:val="none" w:sz="0" w:space="0" w:color="auto"/>
                                <w:right w:val="none" w:sz="0" w:space="0" w:color="auto"/>
                              </w:divBdr>
                              <w:divsChild>
                                <w:div w:id="475147602">
                                  <w:marLeft w:val="0"/>
                                  <w:marRight w:val="0"/>
                                  <w:marTop w:val="0"/>
                                  <w:marBottom w:val="0"/>
                                  <w:divBdr>
                                    <w:top w:val="none" w:sz="0" w:space="0" w:color="auto"/>
                                    <w:left w:val="none" w:sz="0" w:space="0" w:color="auto"/>
                                    <w:bottom w:val="none" w:sz="0" w:space="0" w:color="auto"/>
                                    <w:right w:val="none" w:sz="0" w:space="0" w:color="auto"/>
                                  </w:divBdr>
                                  <w:divsChild>
                                    <w:div w:id="2003073527">
                                      <w:marLeft w:val="0"/>
                                      <w:marRight w:val="0"/>
                                      <w:marTop w:val="1125"/>
                                      <w:marBottom w:val="0"/>
                                      <w:divBdr>
                                        <w:top w:val="single" w:sz="6" w:space="8" w:color="EEEFF0"/>
                                        <w:left w:val="single" w:sz="6" w:space="8" w:color="DBDCDC"/>
                                        <w:bottom w:val="single" w:sz="6" w:space="8" w:color="A2A2A2"/>
                                        <w:right w:val="single" w:sz="6" w:space="8" w:color="DBDCDC"/>
                                      </w:divBdr>
                                      <w:divsChild>
                                        <w:div w:id="849221426">
                                          <w:marLeft w:val="0"/>
                                          <w:marRight w:val="0"/>
                                          <w:marTop w:val="0"/>
                                          <w:marBottom w:val="0"/>
                                          <w:divBdr>
                                            <w:top w:val="none" w:sz="0" w:space="0" w:color="auto"/>
                                            <w:left w:val="none" w:sz="0" w:space="0" w:color="auto"/>
                                            <w:bottom w:val="none" w:sz="0" w:space="0" w:color="auto"/>
                                            <w:right w:val="none" w:sz="0" w:space="0" w:color="auto"/>
                                          </w:divBdr>
                                          <w:divsChild>
                                            <w:div w:id="78056512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41837">
      <w:bodyDiv w:val="1"/>
      <w:marLeft w:val="0"/>
      <w:marRight w:val="0"/>
      <w:marTop w:val="180"/>
      <w:marBottom w:val="0"/>
      <w:divBdr>
        <w:top w:val="none" w:sz="0" w:space="0" w:color="auto"/>
        <w:left w:val="none" w:sz="0" w:space="0" w:color="auto"/>
        <w:bottom w:val="none" w:sz="0" w:space="0" w:color="auto"/>
        <w:right w:val="none" w:sz="0" w:space="0" w:color="auto"/>
      </w:divBdr>
      <w:divsChild>
        <w:div w:id="215627220">
          <w:marLeft w:val="0"/>
          <w:marRight w:val="0"/>
          <w:marTop w:val="0"/>
          <w:marBottom w:val="0"/>
          <w:divBdr>
            <w:top w:val="none" w:sz="0" w:space="0" w:color="auto"/>
            <w:left w:val="none" w:sz="0" w:space="0" w:color="auto"/>
            <w:bottom w:val="none" w:sz="0" w:space="0" w:color="auto"/>
            <w:right w:val="none" w:sz="0" w:space="0" w:color="auto"/>
          </w:divBdr>
          <w:divsChild>
            <w:div w:id="829104594">
              <w:marLeft w:val="0"/>
              <w:marRight w:val="0"/>
              <w:marTop w:val="0"/>
              <w:marBottom w:val="0"/>
              <w:divBdr>
                <w:top w:val="none" w:sz="0" w:space="0" w:color="auto"/>
                <w:left w:val="none" w:sz="0" w:space="0" w:color="auto"/>
                <w:bottom w:val="none" w:sz="0" w:space="0" w:color="auto"/>
                <w:right w:val="none" w:sz="0" w:space="0" w:color="auto"/>
              </w:divBdr>
              <w:divsChild>
                <w:div w:id="620650664">
                  <w:marLeft w:val="0"/>
                  <w:marRight w:val="0"/>
                  <w:marTop w:val="0"/>
                  <w:marBottom w:val="0"/>
                  <w:divBdr>
                    <w:top w:val="none" w:sz="0" w:space="0" w:color="auto"/>
                    <w:left w:val="none" w:sz="0" w:space="0" w:color="auto"/>
                    <w:bottom w:val="none" w:sz="0" w:space="0" w:color="auto"/>
                    <w:right w:val="none" w:sz="0" w:space="0" w:color="auto"/>
                  </w:divBdr>
                  <w:divsChild>
                    <w:div w:id="1688167075">
                      <w:marLeft w:val="0"/>
                      <w:marRight w:val="0"/>
                      <w:marTop w:val="0"/>
                      <w:marBottom w:val="0"/>
                      <w:divBdr>
                        <w:top w:val="none" w:sz="0" w:space="0" w:color="auto"/>
                        <w:left w:val="none" w:sz="0" w:space="0" w:color="auto"/>
                        <w:bottom w:val="none" w:sz="0" w:space="0" w:color="auto"/>
                        <w:right w:val="none" w:sz="0" w:space="0" w:color="auto"/>
                      </w:divBdr>
                      <w:divsChild>
                        <w:div w:id="234366734">
                          <w:marLeft w:val="0"/>
                          <w:marRight w:val="0"/>
                          <w:marTop w:val="0"/>
                          <w:marBottom w:val="0"/>
                          <w:divBdr>
                            <w:top w:val="none" w:sz="0" w:space="0" w:color="auto"/>
                            <w:left w:val="none" w:sz="0" w:space="0" w:color="auto"/>
                            <w:bottom w:val="none" w:sz="0" w:space="0" w:color="auto"/>
                            <w:right w:val="none" w:sz="0" w:space="0" w:color="auto"/>
                          </w:divBdr>
                          <w:divsChild>
                            <w:div w:id="24717966">
                              <w:marLeft w:val="0"/>
                              <w:marRight w:val="0"/>
                              <w:marTop w:val="0"/>
                              <w:marBottom w:val="0"/>
                              <w:divBdr>
                                <w:top w:val="none" w:sz="0" w:space="0" w:color="auto"/>
                                <w:left w:val="none" w:sz="0" w:space="0" w:color="auto"/>
                                <w:bottom w:val="none" w:sz="0" w:space="0" w:color="auto"/>
                                <w:right w:val="none" w:sz="0" w:space="0" w:color="auto"/>
                              </w:divBdr>
                              <w:divsChild>
                                <w:div w:id="88282714">
                                  <w:marLeft w:val="0"/>
                                  <w:marRight w:val="0"/>
                                  <w:marTop w:val="0"/>
                                  <w:marBottom w:val="0"/>
                                  <w:divBdr>
                                    <w:top w:val="none" w:sz="0" w:space="0" w:color="auto"/>
                                    <w:left w:val="none" w:sz="0" w:space="0" w:color="auto"/>
                                    <w:bottom w:val="none" w:sz="0" w:space="0" w:color="auto"/>
                                    <w:right w:val="none" w:sz="0" w:space="0" w:color="auto"/>
                                  </w:divBdr>
                                  <w:divsChild>
                                    <w:div w:id="557126954">
                                      <w:marLeft w:val="0"/>
                                      <w:marRight w:val="0"/>
                                      <w:marTop w:val="1125"/>
                                      <w:marBottom w:val="0"/>
                                      <w:divBdr>
                                        <w:top w:val="single" w:sz="6" w:space="8" w:color="EEEFF0"/>
                                        <w:left w:val="single" w:sz="6" w:space="8" w:color="DBDCDC"/>
                                        <w:bottom w:val="single" w:sz="6" w:space="8" w:color="A2A2A2"/>
                                        <w:right w:val="single" w:sz="6" w:space="8" w:color="DBDCDC"/>
                                      </w:divBdr>
                                      <w:divsChild>
                                        <w:div w:id="1096101248">
                                          <w:marLeft w:val="0"/>
                                          <w:marRight w:val="0"/>
                                          <w:marTop w:val="0"/>
                                          <w:marBottom w:val="0"/>
                                          <w:divBdr>
                                            <w:top w:val="none" w:sz="0" w:space="0" w:color="auto"/>
                                            <w:left w:val="none" w:sz="0" w:space="0" w:color="auto"/>
                                            <w:bottom w:val="none" w:sz="0" w:space="0" w:color="auto"/>
                                            <w:right w:val="none" w:sz="0" w:space="0" w:color="auto"/>
                                          </w:divBdr>
                                          <w:divsChild>
                                            <w:div w:id="2957953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460835">
      <w:bodyDiv w:val="1"/>
      <w:marLeft w:val="0"/>
      <w:marRight w:val="0"/>
      <w:marTop w:val="180"/>
      <w:marBottom w:val="0"/>
      <w:divBdr>
        <w:top w:val="none" w:sz="0" w:space="0" w:color="auto"/>
        <w:left w:val="none" w:sz="0" w:space="0" w:color="auto"/>
        <w:bottom w:val="none" w:sz="0" w:space="0" w:color="auto"/>
        <w:right w:val="none" w:sz="0" w:space="0" w:color="auto"/>
      </w:divBdr>
      <w:divsChild>
        <w:div w:id="580796561">
          <w:marLeft w:val="0"/>
          <w:marRight w:val="0"/>
          <w:marTop w:val="0"/>
          <w:marBottom w:val="0"/>
          <w:divBdr>
            <w:top w:val="none" w:sz="0" w:space="0" w:color="auto"/>
            <w:left w:val="none" w:sz="0" w:space="0" w:color="auto"/>
            <w:bottom w:val="none" w:sz="0" w:space="0" w:color="auto"/>
            <w:right w:val="none" w:sz="0" w:space="0" w:color="auto"/>
          </w:divBdr>
          <w:divsChild>
            <w:div w:id="870650538">
              <w:marLeft w:val="0"/>
              <w:marRight w:val="0"/>
              <w:marTop w:val="0"/>
              <w:marBottom w:val="0"/>
              <w:divBdr>
                <w:top w:val="none" w:sz="0" w:space="0" w:color="auto"/>
                <w:left w:val="none" w:sz="0" w:space="0" w:color="auto"/>
                <w:bottom w:val="none" w:sz="0" w:space="0" w:color="auto"/>
                <w:right w:val="none" w:sz="0" w:space="0" w:color="auto"/>
              </w:divBdr>
              <w:divsChild>
                <w:div w:id="1573276678">
                  <w:marLeft w:val="0"/>
                  <w:marRight w:val="0"/>
                  <w:marTop w:val="0"/>
                  <w:marBottom w:val="0"/>
                  <w:divBdr>
                    <w:top w:val="none" w:sz="0" w:space="0" w:color="auto"/>
                    <w:left w:val="none" w:sz="0" w:space="0" w:color="auto"/>
                    <w:bottom w:val="none" w:sz="0" w:space="0" w:color="auto"/>
                    <w:right w:val="none" w:sz="0" w:space="0" w:color="auto"/>
                  </w:divBdr>
                  <w:divsChild>
                    <w:div w:id="1187401372">
                      <w:marLeft w:val="0"/>
                      <w:marRight w:val="0"/>
                      <w:marTop w:val="0"/>
                      <w:marBottom w:val="0"/>
                      <w:divBdr>
                        <w:top w:val="none" w:sz="0" w:space="0" w:color="auto"/>
                        <w:left w:val="none" w:sz="0" w:space="0" w:color="auto"/>
                        <w:bottom w:val="none" w:sz="0" w:space="0" w:color="auto"/>
                        <w:right w:val="none" w:sz="0" w:space="0" w:color="auto"/>
                      </w:divBdr>
                      <w:divsChild>
                        <w:div w:id="824199328">
                          <w:marLeft w:val="0"/>
                          <w:marRight w:val="0"/>
                          <w:marTop w:val="0"/>
                          <w:marBottom w:val="0"/>
                          <w:divBdr>
                            <w:top w:val="none" w:sz="0" w:space="0" w:color="auto"/>
                            <w:left w:val="none" w:sz="0" w:space="0" w:color="auto"/>
                            <w:bottom w:val="none" w:sz="0" w:space="0" w:color="auto"/>
                            <w:right w:val="none" w:sz="0" w:space="0" w:color="auto"/>
                          </w:divBdr>
                          <w:divsChild>
                            <w:div w:id="200244167">
                              <w:marLeft w:val="0"/>
                              <w:marRight w:val="0"/>
                              <w:marTop w:val="0"/>
                              <w:marBottom w:val="0"/>
                              <w:divBdr>
                                <w:top w:val="none" w:sz="0" w:space="0" w:color="auto"/>
                                <w:left w:val="none" w:sz="0" w:space="0" w:color="auto"/>
                                <w:bottom w:val="none" w:sz="0" w:space="0" w:color="auto"/>
                                <w:right w:val="none" w:sz="0" w:space="0" w:color="auto"/>
                              </w:divBdr>
                              <w:divsChild>
                                <w:div w:id="164904578">
                                  <w:marLeft w:val="0"/>
                                  <w:marRight w:val="0"/>
                                  <w:marTop w:val="0"/>
                                  <w:marBottom w:val="0"/>
                                  <w:divBdr>
                                    <w:top w:val="none" w:sz="0" w:space="0" w:color="auto"/>
                                    <w:left w:val="none" w:sz="0" w:space="0" w:color="auto"/>
                                    <w:bottom w:val="none" w:sz="0" w:space="0" w:color="auto"/>
                                    <w:right w:val="none" w:sz="0" w:space="0" w:color="auto"/>
                                  </w:divBdr>
                                  <w:divsChild>
                                    <w:div w:id="1405646927">
                                      <w:marLeft w:val="0"/>
                                      <w:marRight w:val="0"/>
                                      <w:marTop w:val="1125"/>
                                      <w:marBottom w:val="0"/>
                                      <w:divBdr>
                                        <w:top w:val="single" w:sz="6" w:space="8" w:color="EEEFF0"/>
                                        <w:left w:val="single" w:sz="6" w:space="8" w:color="DBDCDC"/>
                                        <w:bottom w:val="single" w:sz="6" w:space="8" w:color="A2A2A2"/>
                                        <w:right w:val="single" w:sz="6" w:space="8" w:color="DBDCDC"/>
                                      </w:divBdr>
                                      <w:divsChild>
                                        <w:div w:id="1176850286">
                                          <w:marLeft w:val="0"/>
                                          <w:marRight w:val="0"/>
                                          <w:marTop w:val="0"/>
                                          <w:marBottom w:val="0"/>
                                          <w:divBdr>
                                            <w:top w:val="none" w:sz="0" w:space="0" w:color="auto"/>
                                            <w:left w:val="none" w:sz="0" w:space="0" w:color="auto"/>
                                            <w:bottom w:val="none" w:sz="0" w:space="0" w:color="auto"/>
                                            <w:right w:val="none" w:sz="0" w:space="0" w:color="auto"/>
                                          </w:divBdr>
                                          <w:divsChild>
                                            <w:div w:id="155308160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341259">
      <w:bodyDiv w:val="1"/>
      <w:marLeft w:val="0"/>
      <w:marRight w:val="0"/>
      <w:marTop w:val="180"/>
      <w:marBottom w:val="0"/>
      <w:divBdr>
        <w:top w:val="none" w:sz="0" w:space="0" w:color="auto"/>
        <w:left w:val="none" w:sz="0" w:space="0" w:color="auto"/>
        <w:bottom w:val="none" w:sz="0" w:space="0" w:color="auto"/>
        <w:right w:val="none" w:sz="0" w:space="0" w:color="auto"/>
      </w:divBdr>
      <w:divsChild>
        <w:div w:id="714695882">
          <w:marLeft w:val="0"/>
          <w:marRight w:val="0"/>
          <w:marTop w:val="0"/>
          <w:marBottom w:val="0"/>
          <w:divBdr>
            <w:top w:val="none" w:sz="0" w:space="0" w:color="auto"/>
            <w:left w:val="none" w:sz="0" w:space="0" w:color="auto"/>
            <w:bottom w:val="none" w:sz="0" w:space="0" w:color="auto"/>
            <w:right w:val="none" w:sz="0" w:space="0" w:color="auto"/>
          </w:divBdr>
          <w:divsChild>
            <w:div w:id="1005666319">
              <w:marLeft w:val="0"/>
              <w:marRight w:val="0"/>
              <w:marTop w:val="0"/>
              <w:marBottom w:val="0"/>
              <w:divBdr>
                <w:top w:val="none" w:sz="0" w:space="0" w:color="auto"/>
                <w:left w:val="none" w:sz="0" w:space="0" w:color="auto"/>
                <w:bottom w:val="none" w:sz="0" w:space="0" w:color="auto"/>
                <w:right w:val="none" w:sz="0" w:space="0" w:color="auto"/>
              </w:divBdr>
              <w:divsChild>
                <w:div w:id="587271070">
                  <w:marLeft w:val="0"/>
                  <w:marRight w:val="0"/>
                  <w:marTop w:val="0"/>
                  <w:marBottom w:val="0"/>
                  <w:divBdr>
                    <w:top w:val="none" w:sz="0" w:space="0" w:color="auto"/>
                    <w:left w:val="none" w:sz="0" w:space="0" w:color="auto"/>
                    <w:bottom w:val="none" w:sz="0" w:space="0" w:color="auto"/>
                    <w:right w:val="none" w:sz="0" w:space="0" w:color="auto"/>
                  </w:divBdr>
                  <w:divsChild>
                    <w:div w:id="1661303981">
                      <w:marLeft w:val="0"/>
                      <w:marRight w:val="0"/>
                      <w:marTop w:val="0"/>
                      <w:marBottom w:val="0"/>
                      <w:divBdr>
                        <w:top w:val="none" w:sz="0" w:space="0" w:color="auto"/>
                        <w:left w:val="none" w:sz="0" w:space="0" w:color="auto"/>
                        <w:bottom w:val="none" w:sz="0" w:space="0" w:color="auto"/>
                        <w:right w:val="none" w:sz="0" w:space="0" w:color="auto"/>
                      </w:divBdr>
                      <w:divsChild>
                        <w:div w:id="531384131">
                          <w:marLeft w:val="0"/>
                          <w:marRight w:val="0"/>
                          <w:marTop w:val="0"/>
                          <w:marBottom w:val="0"/>
                          <w:divBdr>
                            <w:top w:val="none" w:sz="0" w:space="0" w:color="auto"/>
                            <w:left w:val="none" w:sz="0" w:space="0" w:color="auto"/>
                            <w:bottom w:val="none" w:sz="0" w:space="0" w:color="auto"/>
                            <w:right w:val="none" w:sz="0" w:space="0" w:color="auto"/>
                          </w:divBdr>
                          <w:divsChild>
                            <w:div w:id="1541358791">
                              <w:marLeft w:val="0"/>
                              <w:marRight w:val="0"/>
                              <w:marTop w:val="0"/>
                              <w:marBottom w:val="0"/>
                              <w:divBdr>
                                <w:top w:val="none" w:sz="0" w:space="0" w:color="auto"/>
                                <w:left w:val="none" w:sz="0" w:space="0" w:color="auto"/>
                                <w:bottom w:val="none" w:sz="0" w:space="0" w:color="auto"/>
                                <w:right w:val="none" w:sz="0" w:space="0" w:color="auto"/>
                              </w:divBdr>
                              <w:divsChild>
                                <w:div w:id="862128074">
                                  <w:marLeft w:val="0"/>
                                  <w:marRight w:val="0"/>
                                  <w:marTop w:val="0"/>
                                  <w:marBottom w:val="0"/>
                                  <w:divBdr>
                                    <w:top w:val="none" w:sz="0" w:space="0" w:color="auto"/>
                                    <w:left w:val="none" w:sz="0" w:space="0" w:color="auto"/>
                                    <w:bottom w:val="none" w:sz="0" w:space="0" w:color="auto"/>
                                    <w:right w:val="none" w:sz="0" w:space="0" w:color="auto"/>
                                  </w:divBdr>
                                  <w:divsChild>
                                    <w:div w:id="1553493087">
                                      <w:marLeft w:val="0"/>
                                      <w:marRight w:val="0"/>
                                      <w:marTop w:val="1125"/>
                                      <w:marBottom w:val="0"/>
                                      <w:divBdr>
                                        <w:top w:val="single" w:sz="6" w:space="8" w:color="EEEFF0"/>
                                        <w:left w:val="single" w:sz="6" w:space="8" w:color="DBDCDC"/>
                                        <w:bottom w:val="single" w:sz="6" w:space="8" w:color="A2A2A2"/>
                                        <w:right w:val="single" w:sz="6" w:space="8" w:color="DBDCDC"/>
                                      </w:divBdr>
                                      <w:divsChild>
                                        <w:div w:id="282926952">
                                          <w:marLeft w:val="0"/>
                                          <w:marRight w:val="0"/>
                                          <w:marTop w:val="0"/>
                                          <w:marBottom w:val="0"/>
                                          <w:divBdr>
                                            <w:top w:val="none" w:sz="0" w:space="0" w:color="auto"/>
                                            <w:left w:val="none" w:sz="0" w:space="0" w:color="auto"/>
                                            <w:bottom w:val="none" w:sz="0" w:space="0" w:color="auto"/>
                                            <w:right w:val="none" w:sz="0" w:space="0" w:color="auto"/>
                                          </w:divBdr>
                                          <w:divsChild>
                                            <w:div w:id="158132786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693765">
      <w:bodyDiv w:val="1"/>
      <w:marLeft w:val="0"/>
      <w:marRight w:val="0"/>
      <w:marTop w:val="180"/>
      <w:marBottom w:val="0"/>
      <w:divBdr>
        <w:top w:val="none" w:sz="0" w:space="0" w:color="auto"/>
        <w:left w:val="none" w:sz="0" w:space="0" w:color="auto"/>
        <w:bottom w:val="none" w:sz="0" w:space="0" w:color="auto"/>
        <w:right w:val="none" w:sz="0" w:space="0" w:color="auto"/>
      </w:divBdr>
      <w:divsChild>
        <w:div w:id="1203446976">
          <w:marLeft w:val="0"/>
          <w:marRight w:val="0"/>
          <w:marTop w:val="0"/>
          <w:marBottom w:val="0"/>
          <w:divBdr>
            <w:top w:val="none" w:sz="0" w:space="0" w:color="auto"/>
            <w:left w:val="none" w:sz="0" w:space="0" w:color="auto"/>
            <w:bottom w:val="none" w:sz="0" w:space="0" w:color="auto"/>
            <w:right w:val="none" w:sz="0" w:space="0" w:color="auto"/>
          </w:divBdr>
          <w:divsChild>
            <w:div w:id="774441196">
              <w:marLeft w:val="0"/>
              <w:marRight w:val="0"/>
              <w:marTop w:val="0"/>
              <w:marBottom w:val="0"/>
              <w:divBdr>
                <w:top w:val="none" w:sz="0" w:space="0" w:color="auto"/>
                <w:left w:val="none" w:sz="0" w:space="0" w:color="auto"/>
                <w:bottom w:val="none" w:sz="0" w:space="0" w:color="auto"/>
                <w:right w:val="none" w:sz="0" w:space="0" w:color="auto"/>
              </w:divBdr>
              <w:divsChild>
                <w:div w:id="1457135569">
                  <w:marLeft w:val="0"/>
                  <w:marRight w:val="0"/>
                  <w:marTop w:val="0"/>
                  <w:marBottom w:val="0"/>
                  <w:divBdr>
                    <w:top w:val="none" w:sz="0" w:space="0" w:color="auto"/>
                    <w:left w:val="none" w:sz="0" w:space="0" w:color="auto"/>
                    <w:bottom w:val="none" w:sz="0" w:space="0" w:color="auto"/>
                    <w:right w:val="none" w:sz="0" w:space="0" w:color="auto"/>
                  </w:divBdr>
                  <w:divsChild>
                    <w:div w:id="795100771">
                      <w:marLeft w:val="0"/>
                      <w:marRight w:val="0"/>
                      <w:marTop w:val="0"/>
                      <w:marBottom w:val="0"/>
                      <w:divBdr>
                        <w:top w:val="none" w:sz="0" w:space="0" w:color="auto"/>
                        <w:left w:val="none" w:sz="0" w:space="0" w:color="auto"/>
                        <w:bottom w:val="none" w:sz="0" w:space="0" w:color="auto"/>
                        <w:right w:val="none" w:sz="0" w:space="0" w:color="auto"/>
                      </w:divBdr>
                      <w:divsChild>
                        <w:div w:id="2085295594">
                          <w:marLeft w:val="0"/>
                          <w:marRight w:val="0"/>
                          <w:marTop w:val="0"/>
                          <w:marBottom w:val="0"/>
                          <w:divBdr>
                            <w:top w:val="none" w:sz="0" w:space="0" w:color="auto"/>
                            <w:left w:val="none" w:sz="0" w:space="0" w:color="auto"/>
                            <w:bottom w:val="none" w:sz="0" w:space="0" w:color="auto"/>
                            <w:right w:val="none" w:sz="0" w:space="0" w:color="auto"/>
                          </w:divBdr>
                          <w:divsChild>
                            <w:div w:id="1000887849">
                              <w:marLeft w:val="0"/>
                              <w:marRight w:val="0"/>
                              <w:marTop w:val="0"/>
                              <w:marBottom w:val="0"/>
                              <w:divBdr>
                                <w:top w:val="none" w:sz="0" w:space="0" w:color="auto"/>
                                <w:left w:val="none" w:sz="0" w:space="0" w:color="auto"/>
                                <w:bottom w:val="none" w:sz="0" w:space="0" w:color="auto"/>
                                <w:right w:val="none" w:sz="0" w:space="0" w:color="auto"/>
                              </w:divBdr>
                              <w:divsChild>
                                <w:div w:id="1337419251">
                                  <w:marLeft w:val="0"/>
                                  <w:marRight w:val="0"/>
                                  <w:marTop w:val="0"/>
                                  <w:marBottom w:val="0"/>
                                  <w:divBdr>
                                    <w:top w:val="none" w:sz="0" w:space="0" w:color="auto"/>
                                    <w:left w:val="none" w:sz="0" w:space="0" w:color="auto"/>
                                    <w:bottom w:val="none" w:sz="0" w:space="0" w:color="auto"/>
                                    <w:right w:val="none" w:sz="0" w:space="0" w:color="auto"/>
                                  </w:divBdr>
                                  <w:divsChild>
                                    <w:div w:id="1839343374">
                                      <w:marLeft w:val="0"/>
                                      <w:marRight w:val="0"/>
                                      <w:marTop w:val="1125"/>
                                      <w:marBottom w:val="0"/>
                                      <w:divBdr>
                                        <w:top w:val="single" w:sz="6" w:space="8" w:color="EEEFF0"/>
                                        <w:left w:val="single" w:sz="6" w:space="8" w:color="DBDCDC"/>
                                        <w:bottom w:val="single" w:sz="6" w:space="8" w:color="A2A2A2"/>
                                        <w:right w:val="single" w:sz="6" w:space="8" w:color="DBDCDC"/>
                                      </w:divBdr>
                                      <w:divsChild>
                                        <w:div w:id="440808785">
                                          <w:marLeft w:val="0"/>
                                          <w:marRight w:val="0"/>
                                          <w:marTop w:val="0"/>
                                          <w:marBottom w:val="0"/>
                                          <w:divBdr>
                                            <w:top w:val="none" w:sz="0" w:space="0" w:color="auto"/>
                                            <w:left w:val="none" w:sz="0" w:space="0" w:color="auto"/>
                                            <w:bottom w:val="none" w:sz="0" w:space="0" w:color="auto"/>
                                            <w:right w:val="none" w:sz="0" w:space="0" w:color="auto"/>
                                          </w:divBdr>
                                          <w:divsChild>
                                            <w:div w:id="41643750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4230">
      <w:bodyDiv w:val="1"/>
      <w:marLeft w:val="0"/>
      <w:marRight w:val="0"/>
      <w:marTop w:val="180"/>
      <w:marBottom w:val="0"/>
      <w:divBdr>
        <w:top w:val="none" w:sz="0" w:space="0" w:color="auto"/>
        <w:left w:val="none" w:sz="0" w:space="0" w:color="auto"/>
        <w:bottom w:val="none" w:sz="0" w:space="0" w:color="auto"/>
        <w:right w:val="none" w:sz="0" w:space="0" w:color="auto"/>
      </w:divBdr>
      <w:divsChild>
        <w:div w:id="75564965">
          <w:marLeft w:val="0"/>
          <w:marRight w:val="0"/>
          <w:marTop w:val="0"/>
          <w:marBottom w:val="0"/>
          <w:divBdr>
            <w:top w:val="none" w:sz="0" w:space="0" w:color="auto"/>
            <w:left w:val="none" w:sz="0" w:space="0" w:color="auto"/>
            <w:bottom w:val="none" w:sz="0" w:space="0" w:color="auto"/>
            <w:right w:val="none" w:sz="0" w:space="0" w:color="auto"/>
          </w:divBdr>
          <w:divsChild>
            <w:div w:id="1644386470">
              <w:marLeft w:val="0"/>
              <w:marRight w:val="0"/>
              <w:marTop w:val="0"/>
              <w:marBottom w:val="0"/>
              <w:divBdr>
                <w:top w:val="none" w:sz="0" w:space="0" w:color="auto"/>
                <w:left w:val="none" w:sz="0" w:space="0" w:color="auto"/>
                <w:bottom w:val="none" w:sz="0" w:space="0" w:color="auto"/>
                <w:right w:val="none" w:sz="0" w:space="0" w:color="auto"/>
              </w:divBdr>
              <w:divsChild>
                <w:div w:id="1284731658">
                  <w:marLeft w:val="0"/>
                  <w:marRight w:val="0"/>
                  <w:marTop w:val="0"/>
                  <w:marBottom w:val="0"/>
                  <w:divBdr>
                    <w:top w:val="none" w:sz="0" w:space="0" w:color="auto"/>
                    <w:left w:val="none" w:sz="0" w:space="0" w:color="auto"/>
                    <w:bottom w:val="none" w:sz="0" w:space="0" w:color="auto"/>
                    <w:right w:val="none" w:sz="0" w:space="0" w:color="auto"/>
                  </w:divBdr>
                  <w:divsChild>
                    <w:div w:id="39716836">
                      <w:marLeft w:val="0"/>
                      <w:marRight w:val="0"/>
                      <w:marTop w:val="0"/>
                      <w:marBottom w:val="0"/>
                      <w:divBdr>
                        <w:top w:val="none" w:sz="0" w:space="0" w:color="auto"/>
                        <w:left w:val="none" w:sz="0" w:space="0" w:color="auto"/>
                        <w:bottom w:val="none" w:sz="0" w:space="0" w:color="auto"/>
                        <w:right w:val="none" w:sz="0" w:space="0" w:color="auto"/>
                      </w:divBdr>
                      <w:divsChild>
                        <w:div w:id="1239943389">
                          <w:marLeft w:val="0"/>
                          <w:marRight w:val="0"/>
                          <w:marTop w:val="0"/>
                          <w:marBottom w:val="0"/>
                          <w:divBdr>
                            <w:top w:val="none" w:sz="0" w:space="0" w:color="auto"/>
                            <w:left w:val="none" w:sz="0" w:space="0" w:color="auto"/>
                            <w:bottom w:val="none" w:sz="0" w:space="0" w:color="auto"/>
                            <w:right w:val="none" w:sz="0" w:space="0" w:color="auto"/>
                          </w:divBdr>
                          <w:divsChild>
                            <w:div w:id="396048937">
                              <w:marLeft w:val="0"/>
                              <w:marRight w:val="0"/>
                              <w:marTop w:val="0"/>
                              <w:marBottom w:val="0"/>
                              <w:divBdr>
                                <w:top w:val="none" w:sz="0" w:space="0" w:color="auto"/>
                                <w:left w:val="none" w:sz="0" w:space="0" w:color="auto"/>
                                <w:bottom w:val="none" w:sz="0" w:space="0" w:color="auto"/>
                                <w:right w:val="none" w:sz="0" w:space="0" w:color="auto"/>
                              </w:divBdr>
                              <w:divsChild>
                                <w:div w:id="786658006">
                                  <w:marLeft w:val="0"/>
                                  <w:marRight w:val="0"/>
                                  <w:marTop w:val="0"/>
                                  <w:marBottom w:val="0"/>
                                  <w:divBdr>
                                    <w:top w:val="none" w:sz="0" w:space="0" w:color="auto"/>
                                    <w:left w:val="none" w:sz="0" w:space="0" w:color="auto"/>
                                    <w:bottom w:val="none" w:sz="0" w:space="0" w:color="auto"/>
                                    <w:right w:val="none" w:sz="0" w:space="0" w:color="auto"/>
                                  </w:divBdr>
                                  <w:divsChild>
                                    <w:div w:id="949700501">
                                      <w:marLeft w:val="0"/>
                                      <w:marRight w:val="0"/>
                                      <w:marTop w:val="1125"/>
                                      <w:marBottom w:val="0"/>
                                      <w:divBdr>
                                        <w:top w:val="single" w:sz="6" w:space="8" w:color="EEEFF0"/>
                                        <w:left w:val="single" w:sz="6" w:space="8" w:color="DBDCDC"/>
                                        <w:bottom w:val="single" w:sz="6" w:space="8" w:color="A2A2A2"/>
                                        <w:right w:val="single" w:sz="6" w:space="8" w:color="DBDCDC"/>
                                      </w:divBdr>
                                      <w:divsChild>
                                        <w:div w:id="2008051901">
                                          <w:marLeft w:val="0"/>
                                          <w:marRight w:val="0"/>
                                          <w:marTop w:val="0"/>
                                          <w:marBottom w:val="0"/>
                                          <w:divBdr>
                                            <w:top w:val="none" w:sz="0" w:space="0" w:color="auto"/>
                                            <w:left w:val="none" w:sz="0" w:space="0" w:color="auto"/>
                                            <w:bottom w:val="none" w:sz="0" w:space="0" w:color="auto"/>
                                            <w:right w:val="none" w:sz="0" w:space="0" w:color="auto"/>
                                          </w:divBdr>
                                          <w:divsChild>
                                            <w:div w:id="116119774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2C01-EA0B-4FBD-A616-5FFA2C54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3319</Words>
  <Characters>18923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Clarke</dc:creator>
  <cp:keywords/>
  <dc:description/>
  <cp:lastModifiedBy>Headteacher</cp:lastModifiedBy>
  <cp:revision>2</cp:revision>
  <cp:lastPrinted>2017-11-01T14:11:00Z</cp:lastPrinted>
  <dcterms:created xsi:type="dcterms:W3CDTF">2017-11-08T11:29:00Z</dcterms:created>
  <dcterms:modified xsi:type="dcterms:W3CDTF">2017-11-08T11:29:00Z</dcterms:modified>
</cp:coreProperties>
</file>